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83" w:rsidRPr="00514F2E" w:rsidRDefault="00514F2E">
      <w:pPr>
        <w:rPr>
          <w:rFonts w:ascii="Times New Roman" w:hAnsi="Times New Roman" w:cs="Times New Roman"/>
          <w:sz w:val="24"/>
          <w:szCs w:val="24"/>
        </w:rPr>
      </w:pPr>
      <w:r w:rsidRPr="00514F2E">
        <w:rPr>
          <w:rFonts w:ascii="Times New Roman" w:hAnsi="Times New Roman" w:cs="Times New Roman"/>
          <w:sz w:val="24"/>
          <w:szCs w:val="24"/>
        </w:rPr>
        <w:t>В связи с тем, что в МБОУ СОШ №4 имени Д. В. Бондаренко нет обучающихся, которым требуется диетический стол, нет необходимости в разработке д</w:t>
      </w:r>
      <w:bookmarkStart w:id="0" w:name="_GoBack"/>
      <w:bookmarkEnd w:id="0"/>
      <w:r w:rsidRPr="00514F2E">
        <w:rPr>
          <w:rFonts w:ascii="Times New Roman" w:hAnsi="Times New Roman" w:cs="Times New Roman"/>
          <w:sz w:val="24"/>
          <w:szCs w:val="24"/>
        </w:rPr>
        <w:t>иетического меню.</w:t>
      </w:r>
    </w:p>
    <w:sectPr w:rsidR="00131D83" w:rsidRPr="0051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B8"/>
    <w:rsid w:val="002F10B8"/>
    <w:rsid w:val="00514F2E"/>
    <w:rsid w:val="00AA771A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7F07"/>
  <w15:chartTrackingRefBased/>
  <w15:docId w15:val="{94C87F77-A9B2-4FC0-A62A-47257FE8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3</cp:revision>
  <dcterms:created xsi:type="dcterms:W3CDTF">2022-12-23T08:00:00Z</dcterms:created>
  <dcterms:modified xsi:type="dcterms:W3CDTF">2022-12-23T08:03:00Z</dcterms:modified>
</cp:coreProperties>
</file>