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A5" w:rsidRDefault="002D7D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  <w:r w:rsidRPr="002D7DA5">
        <w:rPr>
          <w:sz w:val="28"/>
          <w:lang w:val="ru-RU"/>
        </w:rPr>
        <w:br/>
      </w:r>
      <w:r w:rsidRPr="002D7DA5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 </w:t>
      </w:r>
      <w:r w:rsidRPr="002D7DA5">
        <w:rPr>
          <w:sz w:val="28"/>
          <w:lang w:val="ru-RU"/>
        </w:rPr>
        <w:br/>
      </w:r>
      <w:bookmarkStart w:id="0" w:name="90c5ab32-50f7-426e-942c-99e1f3f6c1c2"/>
      <w:bookmarkEnd w:id="0"/>
      <w:r w:rsidRPr="002D7DA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bookmarkStart w:id="1" w:name="d8f522cd-30b0-4261-8d48-f435b0167061"/>
      <w:r w:rsidRPr="002D7DA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г. Зверево</w:t>
      </w:r>
      <w:bookmarkEnd w:id="1"/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2D7DA5">
        <w:rPr>
          <w:rFonts w:ascii="Times New Roman" w:hAnsi="Times New Roman"/>
          <w:b/>
          <w:color w:val="000000"/>
          <w:sz w:val="28"/>
          <w:lang w:val="ru-RU"/>
        </w:rPr>
        <w:t xml:space="preserve"> им. Д.В. Бондаренко</w:t>
      </w:r>
    </w:p>
    <w:p w:rsidR="002F5132" w:rsidRPr="002D7DA5" w:rsidRDefault="002F5132">
      <w:pPr>
        <w:spacing w:after="0" w:line="408" w:lineRule="auto"/>
        <w:ind w:left="120"/>
        <w:jc w:val="center"/>
        <w:rPr>
          <w:lang w:val="ru-RU"/>
        </w:rPr>
      </w:pPr>
    </w:p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2F513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46A0F" w:rsidTr="000D4161">
        <w:tc>
          <w:tcPr>
            <w:tcW w:w="3114" w:type="dxa"/>
          </w:tcPr>
          <w:p w:rsidR="00C53FFE" w:rsidRPr="0040209D" w:rsidRDefault="00C64A1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243E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E6975" w:rsidRPr="008944ED" w:rsidRDefault="00C64A1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4E6975" w:rsidRDefault="00C64A1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64A1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Л.П.</w:t>
            </w:r>
          </w:p>
          <w:p w:rsidR="002D7DA5" w:rsidRDefault="002D7DA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C64A1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6A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46A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3E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64A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243E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СОШ №4 Д.В. Бондаренко</w:t>
            </w:r>
          </w:p>
          <w:p w:rsidR="000E6D86" w:rsidRDefault="00C64A1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64A1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Скоробогатько Юрий Владимирович</w:t>
            </w:r>
          </w:p>
          <w:p w:rsidR="002D7DA5" w:rsidRDefault="002D7DA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№105 – ОД</w:t>
            </w:r>
          </w:p>
          <w:p w:rsidR="000E6D86" w:rsidRDefault="00C64A1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6A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7DA5">
        <w:rPr>
          <w:rFonts w:ascii="Times New Roman" w:hAnsi="Times New Roman"/>
          <w:color w:val="000000"/>
          <w:sz w:val="28"/>
          <w:lang w:val="ru-RU"/>
        </w:rPr>
        <w:t xml:space="preserve"> 8465525)</w:t>
      </w:r>
    </w:p>
    <w:p w:rsidR="002F5132" w:rsidRPr="002D7DA5" w:rsidRDefault="002F5132">
      <w:pPr>
        <w:spacing w:after="0"/>
        <w:ind w:left="120"/>
        <w:jc w:val="center"/>
        <w:rPr>
          <w:lang w:val="ru-RU"/>
        </w:rPr>
      </w:pPr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b/>
          <w:color w:val="000000"/>
          <w:sz w:val="28"/>
          <w:lang w:val="ru-RU"/>
        </w:rPr>
        <w:t xml:space="preserve">Юный Инспектор Движения </w:t>
      </w:r>
      <w:r w:rsidRPr="002D7DA5">
        <w:rPr>
          <w:sz w:val="28"/>
          <w:lang w:val="ru-RU"/>
        </w:rPr>
        <w:br/>
      </w:r>
      <w:bookmarkStart w:id="2" w:name="6c5240eb-6851-4ed4-8a94-c4dbb4960ebc"/>
      <w:r w:rsidRPr="002D7DA5">
        <w:rPr>
          <w:rFonts w:ascii="Times New Roman" w:hAnsi="Times New Roman"/>
          <w:b/>
          <w:color w:val="000000"/>
          <w:sz w:val="28"/>
          <w:lang w:val="ru-RU"/>
        </w:rPr>
        <w:t xml:space="preserve"> "Дорожный патруль"</w:t>
      </w:r>
      <w:bookmarkEnd w:id="2"/>
    </w:p>
    <w:p w:rsidR="002F5132" w:rsidRPr="002D7DA5" w:rsidRDefault="00C64A17">
      <w:pPr>
        <w:spacing w:after="0" w:line="408" w:lineRule="auto"/>
        <w:ind w:left="120"/>
        <w:jc w:val="center"/>
        <w:rPr>
          <w:lang w:val="ru-RU"/>
        </w:rPr>
      </w:pPr>
      <w:r w:rsidRPr="002D7DA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c79b4787-d2ee-49ef-a667-8ca2ad7ea848"/>
      <w:r w:rsidRPr="002D7DA5">
        <w:rPr>
          <w:rFonts w:ascii="Times New Roman" w:hAnsi="Times New Roman"/>
          <w:color w:val="000000"/>
          <w:sz w:val="28"/>
          <w:lang w:val="ru-RU"/>
        </w:rPr>
        <w:t>7</w:t>
      </w:r>
      <w:bookmarkEnd w:id="3"/>
      <w:r w:rsidRPr="002D7DA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F5132" w:rsidRPr="002D7DA5" w:rsidRDefault="002F5132">
      <w:pPr>
        <w:spacing w:after="0"/>
        <w:ind w:left="120"/>
        <w:jc w:val="center"/>
        <w:rPr>
          <w:lang w:val="ru-RU"/>
        </w:rPr>
      </w:pPr>
    </w:p>
    <w:p w:rsidR="002F5132" w:rsidRPr="002D7DA5" w:rsidRDefault="002F5132">
      <w:pPr>
        <w:spacing w:after="0"/>
        <w:ind w:left="120"/>
        <w:jc w:val="center"/>
        <w:rPr>
          <w:lang w:val="ru-RU"/>
        </w:rPr>
      </w:pPr>
    </w:p>
    <w:p w:rsidR="002F5132" w:rsidRPr="002D7DA5" w:rsidRDefault="00C64A17">
      <w:pPr>
        <w:spacing w:after="0"/>
        <w:ind w:left="120"/>
        <w:jc w:val="center"/>
        <w:rPr>
          <w:lang w:val="ru-RU"/>
        </w:rPr>
      </w:pPr>
      <w:bookmarkStart w:id="4" w:name="4ecb33bc-198f-4884-b147-3f611a7688be"/>
      <w:r w:rsidRPr="002D7DA5">
        <w:rPr>
          <w:rFonts w:ascii="Times New Roman" w:hAnsi="Times New Roman"/>
          <w:b/>
          <w:color w:val="000000"/>
          <w:sz w:val="28"/>
          <w:lang w:val="ru-RU"/>
        </w:rPr>
        <w:t>Зверево</w:t>
      </w:r>
      <w:bookmarkEnd w:id="4"/>
      <w:r w:rsidRPr="002D7D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dd484c9-4b54-4540-9a02-369e9e4e37c8"/>
      <w:r w:rsidRPr="002D7DA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2F5132" w:rsidRPr="002D7DA5" w:rsidRDefault="002F5132">
      <w:pPr>
        <w:spacing w:after="0"/>
        <w:ind w:left="120"/>
        <w:rPr>
          <w:lang w:val="ru-RU"/>
        </w:rPr>
      </w:pPr>
    </w:p>
    <w:p w:rsidR="002F5132" w:rsidRPr="002D7DA5" w:rsidRDefault="002F5132">
      <w:pPr>
        <w:rPr>
          <w:lang w:val="ru-RU"/>
        </w:rPr>
        <w:sectPr w:rsidR="002F5132" w:rsidRPr="002D7DA5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7833353"/>
    </w:p>
    <w:p w:rsidR="00A1572B" w:rsidRPr="00666BC8" w:rsidRDefault="00A1572B" w:rsidP="00A1572B">
      <w:pPr>
        <w:spacing w:after="0"/>
        <w:ind w:left="120"/>
        <w:rPr>
          <w:lang w:val="ru-RU"/>
        </w:rPr>
      </w:pPr>
      <w:bookmarkStart w:id="7" w:name="block-67833355"/>
      <w:bookmarkEnd w:id="6"/>
      <w:r w:rsidRPr="00666BC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A1572B" w:rsidRPr="00666BC8" w:rsidRDefault="00A1572B" w:rsidP="00A1572B">
      <w:pPr>
        <w:spacing w:after="0"/>
        <w:ind w:left="120"/>
        <w:rPr>
          <w:lang w:val="ru-RU"/>
        </w:rPr>
      </w:pPr>
    </w:p>
    <w:p w:rsidR="00A1572B" w:rsidRPr="00666BC8" w:rsidRDefault="00A1572B" w:rsidP="00A1572B">
      <w:pPr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333333"/>
          <w:sz w:val="28"/>
          <w:lang w:val="ru-RU"/>
        </w:rPr>
        <w:t>ОБЩАЯ ХАРАКТЕРИСТИКА КУРСА ВНЕУРОЧНОЙ ДЕЯТЕЛЬНОСТИ ЮИД "Дорожный патруль"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Программа кружка «Юные инспектора движения» (ЮИД) в 7 классе разработана в рамках Федерального закона «О безопасности дорожного движения», закона Российской Федерации «О безопасности», «</w:t>
      </w:r>
      <w:proofErr w:type="gramStart"/>
      <w:r w:rsidRPr="00666BC8">
        <w:rPr>
          <w:rFonts w:ascii="Times New Roman" w:hAnsi="Times New Roman"/>
          <w:color w:val="000000"/>
          <w:sz w:val="28"/>
          <w:lang w:val="ru-RU"/>
        </w:rPr>
        <w:t>Правил безопасного поведения</w:t>
      </w:r>
      <w:proofErr w:type="gramEnd"/>
      <w:r w:rsidRPr="00666BC8">
        <w:rPr>
          <w:rFonts w:ascii="Times New Roman" w:hAnsi="Times New Roman"/>
          <w:color w:val="000000"/>
          <w:sz w:val="28"/>
          <w:lang w:val="ru-RU"/>
        </w:rPr>
        <w:t xml:space="preserve"> учащихся на улицах и дорогах».</w:t>
      </w:r>
    </w:p>
    <w:p w:rsidR="00A1572B" w:rsidRPr="00666BC8" w:rsidRDefault="00A1572B" w:rsidP="00A1572B">
      <w:pPr>
        <w:spacing w:after="0"/>
        <w:ind w:left="120"/>
        <w:rPr>
          <w:lang w:val="ru-RU"/>
        </w:rPr>
      </w:pPr>
    </w:p>
    <w:p w:rsidR="00A1572B" w:rsidRPr="00666BC8" w:rsidRDefault="00A1572B" w:rsidP="00A1572B">
      <w:pPr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333333"/>
          <w:sz w:val="28"/>
          <w:lang w:val="ru-RU"/>
        </w:rPr>
        <w:t>ЦЕЛИ ИЗУЧЕНИЯ КУРСА ВНЕУРОЧНОЙ ДЕЯТЕЛЬНОСТИ ЮИД "Дорожный патруль"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A1572B" w:rsidRPr="00666BC8" w:rsidRDefault="00A1572B" w:rsidP="00A1572B">
      <w:pPr>
        <w:spacing w:after="0"/>
        <w:ind w:left="120"/>
        <w:rPr>
          <w:lang w:val="ru-RU"/>
        </w:rPr>
      </w:pPr>
    </w:p>
    <w:p w:rsidR="00A1572B" w:rsidRPr="00666BC8" w:rsidRDefault="00A1572B" w:rsidP="00A1572B">
      <w:pPr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333333"/>
          <w:sz w:val="28"/>
          <w:lang w:val="ru-RU"/>
        </w:rPr>
        <w:t xml:space="preserve">МЕСТО КУРСА ВНЕУРОЧНОЙ ДЕЯТЕЛЬНОСТИ ЮИД "Дорожный </w:t>
      </w:r>
      <w:proofErr w:type="spellStart"/>
      <w:r w:rsidRPr="00666BC8">
        <w:rPr>
          <w:rFonts w:ascii="Times New Roman" w:hAnsi="Times New Roman"/>
          <w:color w:val="333333"/>
          <w:sz w:val="28"/>
          <w:lang w:val="ru-RU"/>
        </w:rPr>
        <w:t>патруль"В</w:t>
      </w:r>
      <w:proofErr w:type="spellEnd"/>
      <w:r w:rsidRPr="00666BC8">
        <w:rPr>
          <w:rFonts w:ascii="Times New Roman" w:hAnsi="Times New Roman"/>
          <w:color w:val="333333"/>
          <w:sz w:val="28"/>
          <w:lang w:val="ru-RU"/>
        </w:rPr>
        <w:t xml:space="preserve"> ОБРАЗОВАТЕЛЬНОЙ ПРОГРАММЕ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Отряд ЮИД состоит из учащихся 7 класса.</w:t>
      </w:r>
    </w:p>
    <w:p w:rsidR="00A1572B" w:rsidRPr="00666BC8" w:rsidRDefault="00A1572B" w:rsidP="00A1572B">
      <w:pPr>
        <w:spacing w:after="0"/>
        <w:ind w:left="120"/>
        <w:rPr>
          <w:lang w:val="ru-RU"/>
        </w:rPr>
      </w:pPr>
    </w:p>
    <w:p w:rsidR="00A1572B" w:rsidRPr="00666BC8" w:rsidRDefault="00A1572B" w:rsidP="00A1572B">
      <w:pPr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333333"/>
          <w:sz w:val="28"/>
          <w:lang w:val="ru-RU"/>
        </w:rPr>
        <w:t>ФОРМЫ ПРОВЕДЕНИЯ ЗАНЯТИЙ КУРСА ВНЕУРОЧНОЙ ДЕЯТЕЛЬНОСТИ ЮИД "Дорожный патруль"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 xml:space="preserve"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</w:t>
      </w:r>
      <w:r w:rsidRPr="00666BC8">
        <w:rPr>
          <w:rFonts w:ascii="Times New Roman" w:hAnsi="Times New Roman"/>
          <w:color w:val="000000"/>
          <w:sz w:val="28"/>
          <w:lang w:val="ru-RU"/>
        </w:rPr>
        <w:lastRenderedPageBreak/>
        <w:t>построена по принципу от «простого к сложному» и углубления теоретических знаний и практических умений на каждом последующем этапе обучения.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</w:p>
    <w:p w:rsidR="00A1572B" w:rsidRPr="00666BC8" w:rsidRDefault="00A1572B" w:rsidP="00A1572B">
      <w:pPr>
        <w:rPr>
          <w:lang w:val="ru-RU"/>
        </w:rPr>
        <w:sectPr w:rsidR="00A1572B" w:rsidRPr="00666BC8">
          <w:pgSz w:w="11906" w:h="16383"/>
          <w:pgMar w:top="1134" w:right="850" w:bottom="1134" w:left="1701" w:header="720" w:footer="720" w:gutter="0"/>
          <w:cols w:space="720"/>
        </w:sectPr>
      </w:pPr>
    </w:p>
    <w:p w:rsidR="00A1572B" w:rsidRPr="00666BC8" w:rsidRDefault="00A1572B" w:rsidP="00A1572B">
      <w:pPr>
        <w:shd w:val="clear" w:color="auto" w:fill="FFFFFF"/>
        <w:spacing w:after="0"/>
        <w:ind w:left="120"/>
        <w:jc w:val="center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</w:p>
    <w:p w:rsidR="00A1572B" w:rsidRPr="00666BC8" w:rsidRDefault="00A1572B" w:rsidP="00A1572B">
      <w:pPr>
        <w:shd w:val="clear" w:color="auto" w:fill="FFFFFF"/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68</w:t>
      </w:r>
      <w:r w:rsidRPr="00666BC8">
        <w:rPr>
          <w:rFonts w:ascii="Times New Roman" w:hAnsi="Times New Roman"/>
          <w:b/>
          <w:color w:val="000000"/>
          <w:sz w:val="28"/>
          <w:lang w:val="ru-RU"/>
        </w:rPr>
        <w:t xml:space="preserve"> часов </w:t>
      </w:r>
      <w:r w:rsidRPr="00666BC8">
        <w:rPr>
          <w:rFonts w:ascii="Times New Roman" w:hAnsi="Times New Roman"/>
          <w:color w:val="000000"/>
          <w:sz w:val="28"/>
          <w:lang w:val="ru-RU"/>
        </w:rPr>
        <w:t>(2 часа в неделю)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Программа состоит из нескольких тематических разделов, которые взаимосвязаны между собой.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Тема 1.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Введение в образовательную программу кружка.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Теория.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Практика.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Оформление уголка по безопасности ДД.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Тема 2.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История правил дорожного движения.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Теория.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Практика.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Составление викторины по истории ПДД в уголок для классов.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Тема 3.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Изучение правил дорожного движения.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Теория.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Дороги и их элементы. Проезжая часть. Разделительная полоса. Полоса движения.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Тротуар. Прилегающие территории. Перекрестки.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Границы перекрестков. Пересечение проезжих частей на перекрестках. Населенные пункты.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666BC8">
        <w:rPr>
          <w:rFonts w:ascii="Times New Roman" w:hAnsi="Times New Roman"/>
          <w:color w:val="000000"/>
          <w:sz w:val="28"/>
          <w:lang w:val="ru-RU"/>
        </w:rPr>
        <w:t>Взаимовежливые</w:t>
      </w:r>
      <w:proofErr w:type="spellEnd"/>
      <w:r w:rsidRPr="00666BC8">
        <w:rPr>
          <w:rFonts w:ascii="Times New Roman" w:hAnsi="Times New Roman"/>
          <w:color w:val="000000"/>
          <w:sz w:val="28"/>
          <w:lang w:val="ru-RU"/>
        </w:rPr>
        <w:t xml:space="preserve"> отношения пассажиров и водителя.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Дорожные знаки. Предупреждающие знаки.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lastRenderedPageBreak/>
        <w:t>Дорожные знаки. Знаки приоритета.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Дорожные знаки. Предписывающие знаки.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Дорожные знаки. Информационно-указательные знаки. Знаки сервиса. Знаки дополнительной информации.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Движение через железнодорожные пути.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 xml:space="preserve">ПДД для велосипедистов – дорожные знаки, техническое состояние велосипеда, движение групп велосипедистов. Разметка проезжей части </w:t>
      </w:r>
      <w:r w:rsidRPr="00666BC8">
        <w:rPr>
          <w:rFonts w:ascii="Times New Roman" w:hAnsi="Times New Roman"/>
          <w:color w:val="000000"/>
          <w:sz w:val="28"/>
          <w:lang w:val="ru-RU"/>
        </w:rPr>
        <w:lastRenderedPageBreak/>
        <w:t>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Дорожные ловушки.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Причины ДТП.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Меры ответственности пешеходов и водителей за нарушение ПДД.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b/>
          <w:color w:val="000000"/>
          <w:sz w:val="28"/>
          <w:lang w:val="ru-RU"/>
        </w:rPr>
        <w:t>Практика.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Решение задач, карточек по ПДД, предложенные газетой «Добрая Дорога Детства».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Встречи с инспектором ГИБДД по практическим вопросам.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Разработка викторины по ПДД в уголок.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Проведение занятия в начальной школе «Азбука дороги», «Сами не видят, а другим говорят».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Помощь начальным классам в создании схемы «Безопасный путь: Дом-школа-дом».</w:t>
      </w:r>
    </w:p>
    <w:p w:rsidR="00A1572B" w:rsidRPr="00666BC8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666BC8">
        <w:rPr>
          <w:rFonts w:ascii="Times New Roman" w:hAnsi="Times New Roman"/>
          <w:color w:val="000000"/>
          <w:sz w:val="28"/>
          <w:lang w:val="ru-RU"/>
        </w:rPr>
        <w:t>Участие в конкурсах по правилам ДД.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Тема 4.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Основы оказания первой медицинской доврачебной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Теория.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Первая помощь при ДТП. Информация, которую должен сообщить свидетель ДТП. Аптечка автомобиля и ее содержимое.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Раны, их виды, оказание первой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Вывихи и оказание первой медицинской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Виды кровотечения и оказание первой медицинской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Переломы, их виды. Оказание первой помощи пострадавшему.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Ожоги, степени ожогов. Оказание первой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Виды повязок и способы их наложения.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Обморок, оказание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Правила оказания первой помощи при солнечном и тепловом ударах.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Транспортировка пострадавшего, иммобилизация.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Обморожение. Оказание первой помощи.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Сердечный приступ, первая помощь.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Практика.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Встречи с медицинским работником по практическим вопросам.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Транспортировка пострадавшего.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lastRenderedPageBreak/>
        <w:t>Ответы на вопросы билетов и выполнение практического задания.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Тема 5.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Фигурное вождение велосипеда.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Теория.</w:t>
      </w:r>
      <w:r w:rsidRPr="00A1572B">
        <w:rPr>
          <w:rFonts w:ascii="Times New Roman" w:hAnsi="Times New Roman"/>
          <w:color w:val="000000"/>
          <w:sz w:val="28"/>
          <w:lang w:val="ru-RU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 xml:space="preserve">Изучение каждого препятствия отдельно. Правила проезда велосипедистами пешеходного </w:t>
      </w:r>
      <w:proofErr w:type="gramStart"/>
      <w:r w:rsidRPr="00A1572B">
        <w:rPr>
          <w:rFonts w:ascii="Times New Roman" w:hAnsi="Times New Roman"/>
          <w:color w:val="000000"/>
          <w:sz w:val="28"/>
          <w:lang w:val="ru-RU"/>
        </w:rPr>
        <w:t>перехода .Движение</w:t>
      </w:r>
      <w:proofErr w:type="gramEnd"/>
      <w:r w:rsidRPr="00A1572B">
        <w:rPr>
          <w:rFonts w:ascii="Times New Roman" w:hAnsi="Times New Roman"/>
          <w:color w:val="000000"/>
          <w:sz w:val="28"/>
          <w:lang w:val="ru-RU"/>
        </w:rPr>
        <w:t xml:space="preserve"> групп велосипедистов.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Препятствия (прохождение трассы):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змейка;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восьмерка;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качели;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перестановка предмета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слалом;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рельсы «Желоб»;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ворота с подвижными стойками;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скачок;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- коридор из коротких досок.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Практика.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Прохождение отдельных препятствий на велосипеде.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Фигурное вождение велосипеда.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Составление памятки: «Юному велосипедисту».</w:t>
      </w:r>
    </w:p>
    <w:p w:rsidR="00A1572B" w:rsidRPr="00A1572B" w:rsidRDefault="00A1572B" w:rsidP="00A1572B">
      <w:pPr>
        <w:shd w:val="clear" w:color="auto" w:fill="FFFFFF"/>
        <w:spacing w:after="0"/>
        <w:ind w:left="120"/>
        <w:jc w:val="center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Тема 6.</w:t>
      </w:r>
      <w:r w:rsidR="004A1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572B">
        <w:rPr>
          <w:rFonts w:ascii="Times New Roman" w:hAnsi="Times New Roman"/>
          <w:b/>
          <w:color w:val="000000"/>
          <w:sz w:val="28"/>
          <w:lang w:val="ru-RU"/>
        </w:rPr>
        <w:t>Традиционно-массовые мероприятия.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Практика.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Подготовка и проведение игр по ПДД в классах.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Подготовка и проведение соревнования «Безопасное колесо» в школе.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Выступление в классах по пропаганде ПДД.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Подготовка и участие в конкурсе агитбригад по ПДД.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Подготовка и участие в районном конкурсе «Безопасное колесо».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Участие в различных конкурсах по ПДД (конкурсы рисунков, плакатов, стихов, газет, сочинений…)</w:t>
      </w:r>
    </w:p>
    <w:p w:rsidR="00A1572B" w:rsidRPr="00A1572B" w:rsidRDefault="00A1572B" w:rsidP="00A1572B">
      <w:pPr>
        <w:rPr>
          <w:lang w:val="ru-RU"/>
        </w:rPr>
        <w:sectPr w:rsidR="00A1572B" w:rsidRPr="00A1572B">
          <w:pgSz w:w="11906" w:h="16383"/>
          <w:pgMar w:top="1134" w:right="850" w:bottom="1134" w:left="1701" w:header="720" w:footer="720" w:gutter="0"/>
          <w:cols w:space="720"/>
        </w:sectPr>
      </w:pPr>
    </w:p>
    <w:p w:rsidR="00A1572B" w:rsidRPr="00A1572B" w:rsidRDefault="00A1572B" w:rsidP="00A1572B">
      <w:pPr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1572B" w:rsidRPr="00A1572B" w:rsidRDefault="00A1572B" w:rsidP="00A1572B">
      <w:pPr>
        <w:spacing w:after="0"/>
        <w:ind w:left="120"/>
        <w:rPr>
          <w:lang w:val="ru-RU"/>
        </w:rPr>
      </w:pPr>
    </w:p>
    <w:p w:rsidR="00A1572B" w:rsidRPr="00A1572B" w:rsidRDefault="00A1572B" w:rsidP="00A1572B">
      <w:pPr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A1572B" w:rsidRPr="00A1572B" w:rsidRDefault="00A1572B" w:rsidP="00A1572B">
      <w:pPr>
        <w:shd w:val="clear" w:color="auto" w:fill="FFFFFF"/>
        <w:spacing w:after="0"/>
        <w:ind w:left="120"/>
        <w:rPr>
          <w:lang w:val="ru-RU"/>
        </w:rPr>
      </w:pPr>
      <w:r w:rsidRPr="00A1572B">
        <w:rPr>
          <w:rFonts w:ascii="Times New Roman" w:hAnsi="Times New Roman"/>
          <w:b/>
          <w:color w:val="000000"/>
          <w:sz w:val="28"/>
          <w:lang w:val="ru-RU"/>
        </w:rPr>
        <w:t>Ожидаемый результат:</w:t>
      </w:r>
    </w:p>
    <w:p w:rsidR="00A1572B" w:rsidRPr="00A1572B" w:rsidRDefault="00A1572B" w:rsidP="00A1572B">
      <w:pPr>
        <w:numPr>
          <w:ilvl w:val="0"/>
          <w:numId w:val="1"/>
        </w:numPr>
        <w:spacing w:after="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Развитие и совершенствование навыков поведения на дороге, оказания первой доврачебной помощи;</w:t>
      </w:r>
    </w:p>
    <w:p w:rsidR="00A1572B" w:rsidRPr="00A1572B" w:rsidRDefault="00A1572B" w:rsidP="00A1572B">
      <w:pPr>
        <w:numPr>
          <w:ilvl w:val="0"/>
          <w:numId w:val="1"/>
        </w:numPr>
        <w:spacing w:after="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Формирование интереса к регулярным занятиям велоспортом, повышение спортивного мастерства;</w:t>
      </w:r>
    </w:p>
    <w:p w:rsidR="00A1572B" w:rsidRPr="00A1572B" w:rsidRDefault="00A1572B" w:rsidP="00A1572B">
      <w:pPr>
        <w:numPr>
          <w:ilvl w:val="0"/>
          <w:numId w:val="1"/>
        </w:numPr>
        <w:spacing w:after="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Формирование совокупности устойчивых форм поведения на дорогах, в общественном транспорте, в случаях чрезвычайных ситуаций;</w:t>
      </w:r>
    </w:p>
    <w:p w:rsidR="00A1572B" w:rsidRPr="00A1572B" w:rsidRDefault="00A1572B" w:rsidP="00A1572B">
      <w:pPr>
        <w:numPr>
          <w:ilvl w:val="0"/>
          <w:numId w:val="1"/>
        </w:numPr>
        <w:spacing w:after="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Формирование глубоких теоретических знаний правил дорожного движения;</w:t>
      </w:r>
    </w:p>
    <w:p w:rsidR="00A1572B" w:rsidRPr="00A1572B" w:rsidRDefault="00A1572B" w:rsidP="00A1572B">
      <w:pPr>
        <w:numPr>
          <w:ilvl w:val="0"/>
          <w:numId w:val="1"/>
        </w:numPr>
        <w:spacing w:after="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Формирование у детей желание вести работу по профилактике ДДТТ и навыков пропагандисткой работы;</w:t>
      </w:r>
    </w:p>
    <w:p w:rsidR="00A1572B" w:rsidRPr="006475CE" w:rsidRDefault="00A1572B" w:rsidP="00A1572B">
      <w:pPr>
        <w:numPr>
          <w:ilvl w:val="0"/>
          <w:numId w:val="1"/>
        </w:numPr>
        <w:spacing w:after="0"/>
        <w:rPr>
          <w:lang w:val="ru-RU"/>
        </w:rPr>
      </w:pPr>
      <w:r w:rsidRPr="00A1572B">
        <w:rPr>
          <w:rFonts w:ascii="Times New Roman" w:hAnsi="Times New Roman"/>
          <w:color w:val="000000"/>
          <w:sz w:val="28"/>
          <w:lang w:val="ru-RU"/>
        </w:rPr>
        <w:t>Сокращение детского дорожно-транспортного травматизма по вине детей и подростков.</w:t>
      </w:r>
    </w:p>
    <w:p w:rsidR="006475CE" w:rsidRDefault="006475CE" w:rsidP="006475CE">
      <w:pPr>
        <w:spacing w:after="0"/>
        <w:ind w:left="960"/>
        <w:rPr>
          <w:rFonts w:ascii="Times New Roman" w:hAnsi="Times New Roman"/>
          <w:color w:val="000000"/>
          <w:sz w:val="28"/>
          <w:lang w:val="ru-RU"/>
        </w:rPr>
      </w:pPr>
    </w:p>
    <w:p w:rsidR="006475CE" w:rsidRDefault="006475CE" w:rsidP="00647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852"/>
        <w:gridCol w:w="1134"/>
        <w:gridCol w:w="1134"/>
        <w:gridCol w:w="1275"/>
        <w:gridCol w:w="1525"/>
      </w:tblGrid>
      <w:tr w:rsidR="006475CE" w:rsidTr="006475CE">
        <w:trPr>
          <w:trHeight w:val="144"/>
          <w:tblCellSpacing w:w="20" w:type="nil"/>
        </w:trPr>
        <w:tc>
          <w:tcPr>
            <w:tcW w:w="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5CE" w:rsidRDefault="006475CE" w:rsidP="006475CE">
            <w:pPr>
              <w:spacing w:after="0" w:line="240" w:lineRule="auto"/>
              <w:ind w:left="135"/>
            </w:pPr>
          </w:p>
        </w:tc>
        <w:tc>
          <w:tcPr>
            <w:tcW w:w="3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5CE" w:rsidRDefault="006475CE" w:rsidP="006475CE">
            <w:pPr>
              <w:spacing w:after="0" w:line="240" w:lineRule="auto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5CE" w:rsidRDefault="006475CE" w:rsidP="006475CE">
            <w:pPr>
              <w:spacing w:line="240" w:lineRule="auto"/>
            </w:pPr>
          </w:p>
        </w:tc>
        <w:tc>
          <w:tcPr>
            <w:tcW w:w="3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5CE" w:rsidRDefault="006475CE" w:rsidP="006475CE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5CE" w:rsidRDefault="006475CE" w:rsidP="006475CE">
            <w:pPr>
              <w:spacing w:after="0" w:line="240" w:lineRule="auto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5CE" w:rsidRDefault="006475CE" w:rsidP="006475CE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5CE" w:rsidRDefault="006475CE" w:rsidP="006475CE">
            <w:pPr>
              <w:spacing w:after="0" w:line="240" w:lineRule="auto"/>
              <w:ind w:left="135"/>
            </w:pPr>
          </w:p>
        </w:tc>
        <w:tc>
          <w:tcPr>
            <w:tcW w:w="1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5CE" w:rsidRDefault="006475CE" w:rsidP="006475CE">
            <w:pPr>
              <w:spacing w:line="240" w:lineRule="auto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Правила движения – закон улиц и дорог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уголка по безопасности дорожного движения.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развитие Правил дорожного движения. Информация о первом светофоре, автотранспорте, велосипеде, дорожных знаках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ПДД.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946A0F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475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Дорога, её элементы и правила поведения на дороге.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Назначение тротуаров, обочин, проезжих частей, трамвайных </w:t>
            </w: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путей, разделительной полосы, пешеходной и велосипедной дорожек.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Pr="00946A0F" w:rsidRDefault="00946A0F" w:rsidP="006475C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Запрещающие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Предписывающие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предписаний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регулирования ДД. Транспортные светофоры.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Дорожная разметка как способ регулирования дорожного </w:t>
            </w:r>
            <w:proofErr w:type="spellStart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движения.Виды</w:t>
            </w:r>
            <w:proofErr w:type="spellEnd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Светофорное регулирование движение транспорта и пешеходов.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регулировщика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Перекрестки и их </w:t>
            </w:r>
            <w:proofErr w:type="spellStart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виды.Проезд</w:t>
            </w:r>
            <w:proofErr w:type="spellEnd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перекрестковПравила</w:t>
            </w:r>
            <w:proofErr w:type="spellEnd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перехода перекрестка.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движения пешеходов вдоль дорог.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и стоянка транспортных средств.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Пешеходные переходы. Движение через Ж/Д пути.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ДТП.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ДТП.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требования при оказании ПМП при ДТП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Аптечка автомобиля и ее содержимое.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Виды кровотечений. Способы наложения повязок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Переломы, их виды. Оказание первой помощи пострадавшему.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Ожоги, степени ожогов. Оказание первой помощи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Обморок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946A0F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475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оказания первой помощи при солнечном и тепловом ударах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Сердечный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946A0F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475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Обморожение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946A0F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475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иммобилизация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946A0F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Езда на велосипеде, технические требования, предъявляемые к велосипеду.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Экипировка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движения </w:t>
            </w:r>
            <w:proofErr w:type="spellStart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велосипедистов.Подача</w:t>
            </w:r>
            <w:proofErr w:type="spellEnd"/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предупредительных сигналов велосипедистом световыми приборами и рукой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велосипедисту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946A0F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агитбригады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агитбригады в начальной школе.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ПДД.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</w:pPr>
          </w:p>
        </w:tc>
      </w:tr>
      <w:tr w:rsidR="006475CE" w:rsidTr="006475CE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6475CE" w:rsidRPr="00666BC8" w:rsidRDefault="006475CE" w:rsidP="006475CE">
            <w:pPr>
              <w:spacing w:after="0" w:line="240" w:lineRule="auto"/>
              <w:ind w:left="135"/>
              <w:rPr>
                <w:lang w:val="ru-RU"/>
              </w:rPr>
            </w:pPr>
            <w:r w:rsidRPr="00666B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 w:rsidRPr="00666B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6A0F">
              <w:rPr>
                <w:rFonts w:ascii="Times New Roman" w:hAnsi="Times New Roman"/>
                <w:color w:val="000000"/>
                <w:sz w:val="24"/>
              </w:rPr>
              <w:t>68</w:t>
            </w:r>
            <w:bookmarkStart w:id="8" w:name="_GoBack"/>
            <w:bookmarkEnd w:id="8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6475CE" w:rsidRDefault="006475CE" w:rsidP="006475CE">
            <w:pPr>
              <w:spacing w:line="240" w:lineRule="auto"/>
            </w:pPr>
          </w:p>
        </w:tc>
      </w:tr>
    </w:tbl>
    <w:p w:rsidR="006475CE" w:rsidRPr="00A1572B" w:rsidRDefault="006475CE" w:rsidP="006475CE">
      <w:pPr>
        <w:spacing w:after="0" w:line="240" w:lineRule="auto"/>
        <w:ind w:left="960"/>
        <w:rPr>
          <w:lang w:val="ru-RU"/>
        </w:rPr>
      </w:pPr>
    </w:p>
    <w:p w:rsidR="00A1572B" w:rsidRPr="00A1572B" w:rsidRDefault="00A1572B" w:rsidP="006475CE">
      <w:pPr>
        <w:spacing w:after="0" w:line="240" w:lineRule="auto"/>
        <w:ind w:left="120"/>
        <w:rPr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A1572B" w:rsidRDefault="00A1572B" w:rsidP="006475CE">
      <w:pPr>
        <w:spacing w:after="0" w:line="240" w:lineRule="auto"/>
        <w:ind w:left="120"/>
        <w:rPr>
          <w:rFonts w:ascii="Times New Roman" w:hAnsi="Times New Roman"/>
          <w:b/>
          <w:color w:val="333333"/>
          <w:sz w:val="28"/>
          <w:lang w:val="ru-RU"/>
        </w:rPr>
      </w:pPr>
    </w:p>
    <w:p w:rsidR="002F5132" w:rsidRPr="002D7DA5" w:rsidRDefault="002F5132">
      <w:pPr>
        <w:rPr>
          <w:lang w:val="ru-RU"/>
        </w:rPr>
        <w:sectPr w:rsidR="002F5132" w:rsidRPr="002D7DA5">
          <w:pgSz w:w="11906" w:h="16383"/>
          <w:pgMar w:top="1134" w:right="850" w:bottom="1134" w:left="1701" w:header="720" w:footer="720" w:gutter="0"/>
          <w:cols w:space="720"/>
        </w:sectPr>
      </w:pPr>
    </w:p>
    <w:p w:rsidR="002F5132" w:rsidRPr="002D7DA5" w:rsidRDefault="002F5132">
      <w:pPr>
        <w:rPr>
          <w:lang w:val="ru-RU"/>
        </w:rPr>
        <w:sectPr w:rsidR="002F5132" w:rsidRPr="002D7DA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7833356"/>
      <w:bookmarkEnd w:id="7"/>
    </w:p>
    <w:p w:rsidR="002F5132" w:rsidRPr="002D7DA5" w:rsidRDefault="002F5132">
      <w:pPr>
        <w:rPr>
          <w:lang w:val="ru-RU"/>
        </w:rPr>
        <w:sectPr w:rsidR="002F5132" w:rsidRPr="002D7DA5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7833358"/>
      <w:bookmarkEnd w:id="9"/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7833354"/>
      <w:bookmarkEnd w:id="10"/>
    </w:p>
    <w:p w:rsidR="002F5132" w:rsidRPr="006475CE" w:rsidRDefault="002F5132" w:rsidP="00A1572B">
      <w:pPr>
        <w:spacing w:after="0"/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67833357"/>
      <w:bookmarkEnd w:id="11"/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 w:rsidP="00A1572B">
      <w:pPr>
        <w:spacing w:after="0"/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132" w:rsidRPr="006475CE" w:rsidRDefault="002F5132">
      <w:pPr>
        <w:rPr>
          <w:lang w:val="ru-RU"/>
        </w:rPr>
        <w:sectPr w:rsidR="002F5132" w:rsidRPr="006475C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C64A17" w:rsidRPr="006475CE" w:rsidRDefault="00C64A17">
      <w:pPr>
        <w:rPr>
          <w:lang w:val="ru-RU"/>
        </w:rPr>
      </w:pPr>
    </w:p>
    <w:sectPr w:rsidR="00C64A17" w:rsidRPr="006475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0E0F"/>
    <w:multiLevelType w:val="multilevel"/>
    <w:tmpl w:val="07C20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F5132"/>
    <w:rsid w:val="00243ED1"/>
    <w:rsid w:val="002D7DA5"/>
    <w:rsid w:val="002F5132"/>
    <w:rsid w:val="004A140B"/>
    <w:rsid w:val="006475CE"/>
    <w:rsid w:val="00946A0F"/>
    <w:rsid w:val="00A1572B"/>
    <w:rsid w:val="00C6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14DF"/>
  <w15:docId w15:val="{29D447B6-77BF-483C-815E-B6EBCF00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D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25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2025-09-11T07:50:00Z</cp:lastPrinted>
  <dcterms:created xsi:type="dcterms:W3CDTF">2025-09-10T13:38:00Z</dcterms:created>
  <dcterms:modified xsi:type="dcterms:W3CDTF">2025-09-22T07:43:00Z</dcterms:modified>
</cp:coreProperties>
</file>