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470" w:rsidRPr="00B95470" w:rsidRDefault="00B95470" w:rsidP="00A21571">
      <w:pPr>
        <w:pStyle w:val="31"/>
        <w:shd w:val="clear" w:color="auto" w:fill="auto"/>
        <w:spacing w:before="0" w:after="0" w:line="240" w:lineRule="atLeast"/>
        <w:ind w:left="79" w:firstLine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B95470">
        <w:rPr>
          <w:rFonts w:ascii="Times New Roman CYR" w:hAnsi="Times New Roman CYR" w:cs="Times New Roman CYR"/>
          <w:b w:val="0"/>
          <w:sz w:val="28"/>
          <w:szCs w:val="28"/>
        </w:rPr>
        <w:t xml:space="preserve">МУНИЦИПАЛЬНОЕ БЮДЖЕТНОЕ ОБРАЗОВАТЕЛЬНОЕ УЧРЕЖДЕНИЕ </w:t>
      </w:r>
      <w:r w:rsidRPr="00B95470">
        <w:rPr>
          <w:rFonts w:ascii="Times New Roman CYR" w:hAnsi="Times New Roman CYR" w:cs="Times New Roman CYR"/>
          <w:b w:val="0"/>
          <w:sz w:val="28"/>
          <w:szCs w:val="28"/>
          <w:u w:val="single"/>
        </w:rPr>
        <w:t>СРЕДНЯЯ ОБРАЗОВАТЕЛЬНАЯ ШКОЛА № 4 ИМ. Д. В. БОНДАРЕНКО</w:t>
      </w:r>
    </w:p>
    <w:p w:rsidR="00B95470" w:rsidRDefault="00B95470" w:rsidP="00A21571">
      <w:pPr>
        <w:pStyle w:val="31"/>
        <w:shd w:val="clear" w:color="auto" w:fill="auto"/>
        <w:spacing w:before="0" w:after="0" w:line="240" w:lineRule="atLeast"/>
        <w:ind w:left="79" w:firstLine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95470" w:rsidRDefault="00B95470" w:rsidP="00A21571">
      <w:pPr>
        <w:pStyle w:val="31"/>
        <w:shd w:val="clear" w:color="auto" w:fill="auto"/>
        <w:spacing w:before="0" w:after="0" w:line="240" w:lineRule="atLeast"/>
        <w:ind w:left="79" w:firstLine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7E18C2" w:rsidRPr="001A0994" w:rsidRDefault="00B95470" w:rsidP="00B95470">
      <w:pPr>
        <w:pStyle w:val="31"/>
        <w:shd w:val="clear" w:color="auto" w:fill="auto"/>
        <w:spacing w:before="0" w:after="0" w:line="240" w:lineRule="atLeast"/>
        <w:ind w:left="79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 w:rsidR="007E18C2" w:rsidRPr="001A0994">
        <w:rPr>
          <w:rFonts w:ascii="Times New Roman" w:hAnsi="Times New Roman" w:cs="Times New Roman"/>
          <w:b w:val="0"/>
          <w:sz w:val="28"/>
          <w:szCs w:val="28"/>
        </w:rPr>
        <w:t>Утверждаю:</w:t>
      </w:r>
    </w:p>
    <w:p w:rsidR="007E18C2" w:rsidRPr="001A0994" w:rsidRDefault="00B95470" w:rsidP="00B95470">
      <w:pPr>
        <w:pStyle w:val="31"/>
        <w:shd w:val="clear" w:color="auto" w:fill="auto"/>
        <w:spacing w:before="0" w:after="0" w:line="240" w:lineRule="auto"/>
        <w:ind w:left="80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  <w:r w:rsidR="007E18C2" w:rsidRPr="001A0994">
        <w:rPr>
          <w:rFonts w:ascii="Times New Roman" w:hAnsi="Times New Roman" w:cs="Times New Roman"/>
          <w:b w:val="0"/>
          <w:sz w:val="28"/>
          <w:szCs w:val="28"/>
        </w:rPr>
        <w:t>Директор МБОУ СОШ №4</w:t>
      </w:r>
    </w:p>
    <w:p w:rsidR="007E18C2" w:rsidRPr="001A0994" w:rsidRDefault="00B95470" w:rsidP="00B95470">
      <w:pPr>
        <w:pStyle w:val="31"/>
        <w:shd w:val="clear" w:color="auto" w:fill="auto"/>
        <w:spacing w:before="0" w:after="0" w:line="240" w:lineRule="auto"/>
        <w:ind w:left="80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</w:t>
      </w:r>
      <w:r w:rsidR="007E18C2" w:rsidRPr="001A0994">
        <w:rPr>
          <w:rFonts w:ascii="Times New Roman" w:hAnsi="Times New Roman" w:cs="Times New Roman"/>
          <w:b w:val="0"/>
          <w:sz w:val="28"/>
          <w:szCs w:val="28"/>
        </w:rPr>
        <w:t xml:space="preserve">им. Д.В. Бондаренко </w:t>
      </w:r>
    </w:p>
    <w:p w:rsidR="007E18C2" w:rsidRPr="001A0994" w:rsidRDefault="00B95470" w:rsidP="00B95470">
      <w:pPr>
        <w:pStyle w:val="31"/>
        <w:shd w:val="clear" w:color="auto" w:fill="auto"/>
        <w:spacing w:before="0" w:after="0" w:line="240" w:lineRule="auto"/>
        <w:ind w:left="80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</w:t>
      </w:r>
      <w:r w:rsidR="00FD7D42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FD7D42">
        <w:rPr>
          <w:rFonts w:ascii="Times New Roman" w:hAnsi="Times New Roman" w:cs="Times New Roman"/>
          <w:b w:val="0"/>
          <w:sz w:val="28"/>
          <w:szCs w:val="28"/>
        </w:rPr>
        <w:t>_______</w:t>
      </w:r>
      <w:r w:rsidR="007E18C2" w:rsidRPr="001A0994">
        <w:rPr>
          <w:rFonts w:ascii="Times New Roman" w:hAnsi="Times New Roman" w:cs="Times New Roman"/>
          <w:b w:val="0"/>
          <w:sz w:val="28"/>
          <w:szCs w:val="28"/>
        </w:rPr>
        <w:t>Ю.В. Скоробогатько</w:t>
      </w:r>
    </w:p>
    <w:p w:rsidR="00B95470" w:rsidRPr="00B95470" w:rsidRDefault="00B95470" w:rsidP="00B95470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B954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                                        </w:t>
      </w:r>
      <w:r w:rsidR="00FD7D4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</w:t>
      </w:r>
      <w:bookmarkStart w:id="0" w:name="_GoBack"/>
      <w:bookmarkEnd w:id="0"/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FD7D4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«28» августа 2025</w:t>
      </w:r>
      <w:r w:rsidRPr="00B9547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г                                                               </w:t>
      </w:r>
    </w:p>
    <w:p w:rsidR="00B95470" w:rsidRDefault="00B95470" w:rsidP="00A21571">
      <w:pPr>
        <w:pStyle w:val="31"/>
        <w:shd w:val="clear" w:color="auto" w:fill="auto"/>
        <w:spacing w:before="0" w:after="312"/>
        <w:ind w:left="80" w:firstLine="0"/>
        <w:rPr>
          <w:rFonts w:ascii="Times New Roman" w:hAnsi="Times New Roman" w:cs="Times New Roman"/>
          <w:sz w:val="28"/>
          <w:szCs w:val="28"/>
        </w:rPr>
      </w:pPr>
    </w:p>
    <w:p w:rsidR="00A21571" w:rsidRDefault="00A21571" w:rsidP="00A21571">
      <w:pPr>
        <w:pStyle w:val="31"/>
        <w:shd w:val="clear" w:color="auto" w:fill="auto"/>
        <w:spacing w:before="0" w:after="312"/>
        <w:ind w:left="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работы  </w:t>
      </w:r>
    </w:p>
    <w:p w:rsidR="007E18C2" w:rsidRPr="00A21571" w:rsidRDefault="007E18C2" w:rsidP="00A21571">
      <w:pPr>
        <w:pStyle w:val="31"/>
        <w:shd w:val="clear" w:color="auto" w:fill="auto"/>
        <w:spacing w:before="0" w:after="312"/>
        <w:ind w:left="80" w:firstLine="0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auto"/>
        </w:rPr>
      </w:pPr>
      <w:r w:rsidRPr="001A0994">
        <w:rPr>
          <w:rFonts w:ascii="Times New Roman" w:hAnsi="Times New Roman" w:cs="Times New Roman"/>
          <w:sz w:val="28"/>
          <w:szCs w:val="28"/>
        </w:rPr>
        <w:t>педагога-психолога МБОУ СОШ №4 им. Д.В. Бондаренко по профилактике суицидального поведения среди участников о</w:t>
      </w:r>
      <w:r w:rsidR="00FD7D42">
        <w:rPr>
          <w:rFonts w:ascii="Times New Roman" w:hAnsi="Times New Roman" w:cs="Times New Roman"/>
          <w:sz w:val="28"/>
          <w:szCs w:val="28"/>
        </w:rPr>
        <w:t>бразовательного процесса на 2025-2026</w:t>
      </w:r>
      <w:r w:rsidRPr="001A099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7E18C2" w:rsidRPr="001A0994" w:rsidRDefault="007E18C2" w:rsidP="007E18C2">
      <w:pPr>
        <w:pStyle w:val="3"/>
        <w:shd w:val="clear" w:color="auto" w:fill="auto"/>
        <w:spacing w:line="317" w:lineRule="exact"/>
        <w:ind w:left="-142" w:right="5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      </w:t>
      </w:r>
      <w:r w:rsidRPr="001A0994">
        <w:rPr>
          <w:rStyle w:val="a4"/>
          <w:rFonts w:ascii="Times New Roman" w:hAnsi="Times New Roman" w:cs="Times New Roman"/>
          <w:sz w:val="28"/>
          <w:szCs w:val="28"/>
        </w:rPr>
        <w:t xml:space="preserve">Цель: </w:t>
      </w:r>
      <w:r w:rsidRPr="001A0994">
        <w:rPr>
          <w:rFonts w:ascii="Times New Roman" w:hAnsi="Times New Roman" w:cs="Times New Roman"/>
          <w:sz w:val="28"/>
          <w:szCs w:val="28"/>
        </w:rPr>
        <w:t>обеспечение условий, способствующих развитию, самореализации, социализации, сохранению физического, психологическою и социального здоровья учащихся в процессе обучения.</w:t>
      </w:r>
    </w:p>
    <w:p w:rsidR="007E18C2" w:rsidRPr="001A0994" w:rsidRDefault="007E18C2" w:rsidP="007E18C2">
      <w:pPr>
        <w:pStyle w:val="31"/>
        <w:shd w:val="clear" w:color="auto" w:fill="auto"/>
        <w:spacing w:before="0" w:after="0" w:line="317" w:lineRule="exact"/>
        <w:ind w:left="860"/>
        <w:jc w:val="left"/>
        <w:rPr>
          <w:rFonts w:ascii="Times New Roman" w:hAnsi="Times New Roman" w:cs="Times New Roman"/>
          <w:sz w:val="28"/>
          <w:szCs w:val="28"/>
        </w:rPr>
      </w:pPr>
      <w:r w:rsidRPr="001A0994">
        <w:rPr>
          <w:rFonts w:ascii="Times New Roman" w:hAnsi="Times New Roman" w:cs="Times New Roman"/>
          <w:sz w:val="28"/>
          <w:szCs w:val="28"/>
        </w:rPr>
        <w:t>Задачи:</w:t>
      </w:r>
    </w:p>
    <w:p w:rsidR="007E18C2" w:rsidRPr="001A0994" w:rsidRDefault="007E18C2" w:rsidP="007E18C2">
      <w:pPr>
        <w:pStyle w:val="3"/>
        <w:numPr>
          <w:ilvl w:val="0"/>
          <w:numId w:val="1"/>
        </w:numPr>
        <w:shd w:val="clear" w:color="auto" w:fill="auto"/>
        <w:tabs>
          <w:tab w:val="left" w:pos="831"/>
        </w:tabs>
        <w:spacing w:line="317" w:lineRule="exact"/>
        <w:ind w:left="860" w:right="560"/>
        <w:jc w:val="both"/>
        <w:rPr>
          <w:rFonts w:ascii="Times New Roman" w:hAnsi="Times New Roman" w:cs="Times New Roman"/>
          <w:sz w:val="28"/>
          <w:szCs w:val="28"/>
        </w:rPr>
      </w:pPr>
      <w:r w:rsidRPr="001A0994">
        <w:rPr>
          <w:rFonts w:ascii="Times New Roman" w:hAnsi="Times New Roman" w:cs="Times New Roman"/>
          <w:sz w:val="28"/>
          <w:szCs w:val="28"/>
        </w:rPr>
        <w:t>Выявление детей, нуждающихся в незамедлительной помощи и защите, оказание первой экстренной помощи.</w:t>
      </w:r>
    </w:p>
    <w:p w:rsidR="007E18C2" w:rsidRPr="001A0994" w:rsidRDefault="007E18C2" w:rsidP="007E18C2">
      <w:pPr>
        <w:pStyle w:val="3"/>
        <w:numPr>
          <w:ilvl w:val="0"/>
          <w:numId w:val="1"/>
        </w:numPr>
        <w:shd w:val="clear" w:color="auto" w:fill="auto"/>
        <w:tabs>
          <w:tab w:val="left" w:pos="867"/>
          <w:tab w:val="left" w:pos="7196"/>
        </w:tabs>
        <w:spacing w:line="317" w:lineRule="exact"/>
        <w:ind w:left="860" w:right="560"/>
        <w:jc w:val="both"/>
        <w:rPr>
          <w:rFonts w:ascii="Times New Roman" w:hAnsi="Times New Roman" w:cs="Times New Roman"/>
          <w:sz w:val="28"/>
          <w:szCs w:val="28"/>
        </w:rPr>
      </w:pPr>
      <w:r w:rsidRPr="001A0994">
        <w:rPr>
          <w:rFonts w:ascii="Times New Roman" w:hAnsi="Times New Roman" w:cs="Times New Roman"/>
          <w:sz w:val="28"/>
          <w:szCs w:val="28"/>
        </w:rPr>
        <w:t>Проведение психолого-педагогической диагностики для раннего выявления различного рода проблем у обучающихся, определение причин их возникновения и поиск наиболее эффективных способов их профилактики.</w:t>
      </w:r>
      <w:r w:rsidRPr="001A0994">
        <w:rPr>
          <w:rFonts w:ascii="Times New Roman" w:hAnsi="Times New Roman" w:cs="Times New Roman"/>
          <w:sz w:val="28"/>
          <w:szCs w:val="28"/>
        </w:rPr>
        <w:tab/>
      </w:r>
    </w:p>
    <w:p w:rsidR="007E18C2" w:rsidRPr="001A0994" w:rsidRDefault="007E18C2" w:rsidP="007E18C2">
      <w:pPr>
        <w:pStyle w:val="3"/>
        <w:numPr>
          <w:ilvl w:val="0"/>
          <w:numId w:val="1"/>
        </w:numPr>
        <w:shd w:val="clear" w:color="auto" w:fill="auto"/>
        <w:tabs>
          <w:tab w:val="left" w:pos="853"/>
        </w:tabs>
        <w:spacing w:line="317" w:lineRule="exact"/>
        <w:ind w:left="860" w:right="560"/>
        <w:jc w:val="both"/>
        <w:rPr>
          <w:rFonts w:ascii="Times New Roman" w:hAnsi="Times New Roman" w:cs="Times New Roman"/>
          <w:sz w:val="28"/>
          <w:szCs w:val="28"/>
        </w:rPr>
      </w:pPr>
      <w:r w:rsidRPr="001A0994">
        <w:rPr>
          <w:rFonts w:ascii="Times New Roman" w:hAnsi="Times New Roman" w:cs="Times New Roman"/>
          <w:sz w:val="28"/>
          <w:szCs w:val="28"/>
        </w:rPr>
        <w:t>Осуществление в разнообразных формах индивидуального сопровождения ребенка, направленного на преодоление проблем, возникающих у него в процессе обучения, общения.</w:t>
      </w:r>
    </w:p>
    <w:p w:rsidR="007E18C2" w:rsidRPr="001A0994" w:rsidRDefault="007E18C2" w:rsidP="007E18C2">
      <w:pPr>
        <w:pStyle w:val="3"/>
        <w:numPr>
          <w:ilvl w:val="0"/>
          <w:numId w:val="1"/>
        </w:numPr>
        <w:shd w:val="clear" w:color="auto" w:fill="auto"/>
        <w:tabs>
          <w:tab w:val="left" w:pos="874"/>
        </w:tabs>
        <w:spacing w:line="317" w:lineRule="exact"/>
        <w:ind w:left="860"/>
        <w:jc w:val="both"/>
        <w:rPr>
          <w:rFonts w:ascii="Times New Roman" w:hAnsi="Times New Roman" w:cs="Times New Roman"/>
          <w:sz w:val="28"/>
          <w:szCs w:val="28"/>
        </w:rPr>
      </w:pPr>
      <w:r w:rsidRPr="001A0994">
        <w:rPr>
          <w:rFonts w:ascii="Times New Roman" w:hAnsi="Times New Roman" w:cs="Times New Roman"/>
          <w:sz w:val="28"/>
          <w:szCs w:val="28"/>
        </w:rPr>
        <w:t>Выявление и сопровождение обучающихся «группы риска».</w:t>
      </w:r>
    </w:p>
    <w:p w:rsidR="007E18C2" w:rsidRPr="00D904C3" w:rsidRDefault="007E18C2" w:rsidP="007E18C2">
      <w:pPr>
        <w:pStyle w:val="3"/>
        <w:numPr>
          <w:ilvl w:val="0"/>
          <w:numId w:val="1"/>
        </w:numPr>
        <w:shd w:val="clear" w:color="auto" w:fill="auto"/>
        <w:tabs>
          <w:tab w:val="left" w:pos="860"/>
        </w:tabs>
        <w:spacing w:after="477" w:line="317" w:lineRule="exact"/>
        <w:ind w:left="860" w:right="560"/>
        <w:jc w:val="both"/>
        <w:rPr>
          <w:rFonts w:ascii="Times New Roman" w:hAnsi="Times New Roman" w:cs="Times New Roman"/>
          <w:sz w:val="28"/>
          <w:szCs w:val="28"/>
        </w:rPr>
      </w:pPr>
      <w:r w:rsidRPr="001A0994">
        <w:rPr>
          <w:rFonts w:ascii="Times New Roman" w:hAnsi="Times New Roman" w:cs="Times New Roman"/>
          <w:sz w:val="28"/>
          <w:szCs w:val="28"/>
        </w:rPr>
        <w:t>Повышение психолого-педагогической компетентности всех участников образовательного процесса. Информационная поддержка обучающихся, учителей и родителей по проблемам в учебной, социальной, эмоционально-волевой сферах, детско-родительским отношениям.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98"/>
        <w:gridCol w:w="5451"/>
        <w:gridCol w:w="1454"/>
        <w:gridCol w:w="2225"/>
      </w:tblGrid>
      <w:tr w:rsidR="007E18C2" w:rsidTr="00592BC0">
        <w:tc>
          <w:tcPr>
            <w:tcW w:w="498" w:type="dxa"/>
          </w:tcPr>
          <w:p w:rsidR="007E18C2" w:rsidRPr="00592BC0" w:rsidRDefault="007E18C2">
            <w:pPr>
              <w:rPr>
                <w:sz w:val="26"/>
                <w:szCs w:val="26"/>
              </w:rPr>
            </w:pPr>
            <w:r w:rsidRPr="00592BC0">
              <w:rPr>
                <w:rStyle w:val="2"/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451" w:type="dxa"/>
          </w:tcPr>
          <w:p w:rsidR="007E18C2" w:rsidRPr="00592BC0" w:rsidRDefault="007E18C2">
            <w:pPr>
              <w:rPr>
                <w:sz w:val="26"/>
                <w:szCs w:val="26"/>
              </w:rPr>
            </w:pPr>
            <w:r w:rsidRPr="00592BC0">
              <w:rPr>
                <w:rStyle w:val="2"/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54" w:type="dxa"/>
          </w:tcPr>
          <w:p w:rsidR="007E18C2" w:rsidRPr="00592BC0" w:rsidRDefault="007E18C2">
            <w:pPr>
              <w:rPr>
                <w:sz w:val="26"/>
                <w:szCs w:val="26"/>
              </w:rPr>
            </w:pPr>
            <w:r w:rsidRPr="00592BC0">
              <w:rPr>
                <w:rStyle w:val="2"/>
                <w:rFonts w:ascii="Times New Roman" w:hAnsi="Times New Roman" w:cs="Times New Roman"/>
                <w:b/>
                <w:sz w:val="26"/>
                <w:szCs w:val="26"/>
              </w:rPr>
              <w:t>Сроки исполнения</w:t>
            </w:r>
          </w:p>
        </w:tc>
        <w:tc>
          <w:tcPr>
            <w:tcW w:w="2225" w:type="dxa"/>
          </w:tcPr>
          <w:p w:rsidR="007E18C2" w:rsidRPr="00592BC0" w:rsidRDefault="007E18C2">
            <w:pPr>
              <w:rPr>
                <w:sz w:val="26"/>
                <w:szCs w:val="26"/>
              </w:rPr>
            </w:pPr>
            <w:r w:rsidRPr="00592BC0">
              <w:rPr>
                <w:rStyle w:val="2"/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7E18C2" w:rsidTr="00592BC0">
        <w:tc>
          <w:tcPr>
            <w:tcW w:w="9628" w:type="dxa"/>
            <w:gridSpan w:val="4"/>
          </w:tcPr>
          <w:p w:rsidR="007E18C2" w:rsidRPr="007E18C2" w:rsidRDefault="007E18C2" w:rsidP="007E18C2">
            <w:pPr>
              <w:pStyle w:val="a6"/>
              <w:numPr>
                <w:ilvl w:val="0"/>
                <w:numId w:val="2"/>
              </w:numPr>
              <w:jc w:val="center"/>
            </w:pPr>
            <w:r w:rsidRPr="007E18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Организационная работа</w:t>
            </w:r>
          </w:p>
          <w:p w:rsidR="007E18C2" w:rsidRDefault="007E18C2" w:rsidP="007E18C2">
            <w:pPr>
              <w:pStyle w:val="a6"/>
            </w:pPr>
          </w:p>
        </w:tc>
      </w:tr>
      <w:tr w:rsidR="007E18C2" w:rsidTr="00592BC0">
        <w:tc>
          <w:tcPr>
            <w:tcW w:w="498" w:type="dxa"/>
          </w:tcPr>
          <w:p w:rsidR="007E18C2" w:rsidRDefault="007E18C2">
            <w:r>
              <w:t>1.</w:t>
            </w:r>
          </w:p>
        </w:tc>
        <w:tc>
          <w:tcPr>
            <w:tcW w:w="5451" w:type="dxa"/>
          </w:tcPr>
          <w:p w:rsidR="007E18C2" w:rsidRPr="007E18C2" w:rsidRDefault="007E18C2" w:rsidP="007E18C2">
            <w:pPr>
              <w:widowControl w:val="0"/>
              <w:spacing w:line="317" w:lineRule="exact"/>
              <w:ind w:left="120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7E18C2">
              <w:rPr>
                <w:rFonts w:ascii="Times New Roman" w:eastAsia="Segoe UI" w:hAnsi="Times New Roman" w:cs="Times New Roman"/>
                <w:sz w:val="24"/>
                <w:szCs w:val="24"/>
              </w:rPr>
              <w:t>Составление плана мероприятий по профилактике суицидального поведения среди несовершеннолетних на 2024-2025 учебный год.</w:t>
            </w:r>
          </w:p>
        </w:tc>
        <w:tc>
          <w:tcPr>
            <w:tcW w:w="1454" w:type="dxa"/>
          </w:tcPr>
          <w:p w:rsidR="007E18C2" w:rsidRPr="007E18C2" w:rsidRDefault="007E18C2" w:rsidP="007E18C2">
            <w:pPr>
              <w:widowControl w:val="0"/>
              <w:spacing w:line="317" w:lineRule="exact"/>
              <w:ind w:left="120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7E18C2">
              <w:rPr>
                <w:rFonts w:ascii="Times New Roman" w:eastAsia="Segoe UI" w:hAnsi="Times New Roman" w:cs="Times New Roman"/>
                <w:sz w:val="24"/>
                <w:szCs w:val="24"/>
              </w:rPr>
              <w:t>Сентябрь</w:t>
            </w:r>
          </w:p>
          <w:p w:rsidR="007E18C2" w:rsidRDefault="007E18C2"/>
        </w:tc>
        <w:tc>
          <w:tcPr>
            <w:tcW w:w="2225" w:type="dxa"/>
          </w:tcPr>
          <w:p w:rsidR="007E18C2" w:rsidRPr="007E18C2" w:rsidRDefault="007E18C2" w:rsidP="007E18C2">
            <w:pPr>
              <w:widowControl w:val="0"/>
              <w:spacing w:line="317" w:lineRule="exact"/>
              <w:ind w:left="120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7E18C2">
              <w:rPr>
                <w:rFonts w:ascii="Times New Roman" w:eastAsia="Segoe UI" w:hAnsi="Times New Roman" w:cs="Times New Roman"/>
                <w:sz w:val="24"/>
                <w:szCs w:val="24"/>
              </w:rPr>
              <w:t>Педагог- психолог</w:t>
            </w:r>
          </w:p>
          <w:p w:rsidR="007E18C2" w:rsidRDefault="007E18C2"/>
        </w:tc>
      </w:tr>
      <w:tr w:rsidR="007E18C2" w:rsidTr="00592BC0">
        <w:tc>
          <w:tcPr>
            <w:tcW w:w="498" w:type="dxa"/>
          </w:tcPr>
          <w:p w:rsidR="007E18C2" w:rsidRDefault="007E18C2">
            <w:r>
              <w:t>2.</w:t>
            </w:r>
          </w:p>
        </w:tc>
        <w:tc>
          <w:tcPr>
            <w:tcW w:w="5451" w:type="dxa"/>
          </w:tcPr>
          <w:p w:rsidR="007E18C2" w:rsidRDefault="007E18C2">
            <w:r w:rsidRPr="00820F2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Подготовка опросников (анкет) и анализ результатов, полученных в ходе психодиагностики обучающихся</w:t>
            </w:r>
          </w:p>
        </w:tc>
        <w:tc>
          <w:tcPr>
            <w:tcW w:w="1454" w:type="dxa"/>
          </w:tcPr>
          <w:p w:rsidR="007E18C2" w:rsidRDefault="007E18C2">
            <w:r w:rsidRPr="00820F2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:rsidR="007E18C2" w:rsidRPr="007E18C2" w:rsidRDefault="007E18C2" w:rsidP="007E18C2">
            <w:pPr>
              <w:widowControl w:val="0"/>
              <w:spacing w:line="317" w:lineRule="exact"/>
              <w:ind w:left="120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7E18C2">
              <w:rPr>
                <w:rFonts w:ascii="Times New Roman" w:eastAsia="Segoe UI" w:hAnsi="Times New Roman" w:cs="Times New Roman"/>
                <w:sz w:val="24"/>
                <w:szCs w:val="24"/>
              </w:rPr>
              <w:t>Педагог- психолог</w:t>
            </w:r>
          </w:p>
          <w:p w:rsidR="007E18C2" w:rsidRDefault="007E18C2"/>
        </w:tc>
      </w:tr>
      <w:tr w:rsidR="007E18C2" w:rsidTr="00592BC0">
        <w:tc>
          <w:tcPr>
            <w:tcW w:w="498" w:type="dxa"/>
          </w:tcPr>
          <w:p w:rsidR="007E18C2" w:rsidRDefault="007E18C2">
            <w:r>
              <w:lastRenderedPageBreak/>
              <w:t>3.</w:t>
            </w:r>
          </w:p>
        </w:tc>
        <w:tc>
          <w:tcPr>
            <w:tcW w:w="5451" w:type="dxa"/>
          </w:tcPr>
          <w:p w:rsidR="007E18C2" w:rsidRDefault="007E18C2">
            <w:r w:rsidRPr="00820F2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Работа по профилактике суицидального поведения среди несовершеннолетних совместно с представителям  здравоохранения, правоохранительными органами и др. по данной теме</w:t>
            </w:r>
          </w:p>
        </w:tc>
        <w:tc>
          <w:tcPr>
            <w:tcW w:w="1454" w:type="dxa"/>
          </w:tcPr>
          <w:p w:rsidR="007E18C2" w:rsidRDefault="007E18C2">
            <w:r w:rsidRPr="00820F2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:rsidR="007E18C2" w:rsidRPr="007E18C2" w:rsidRDefault="006631FB" w:rsidP="007E18C2">
            <w:pPr>
              <w:widowControl w:val="0"/>
              <w:spacing w:line="317" w:lineRule="exact"/>
              <w:ind w:left="120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Завуч по ВР,</w:t>
            </w:r>
            <w:r w:rsidR="007E18C2" w:rsidRPr="007E18C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E18C2" w:rsidRPr="007E18C2" w:rsidRDefault="006631FB" w:rsidP="007E18C2">
            <w:pPr>
              <w:widowControl w:val="0"/>
              <w:spacing w:line="317" w:lineRule="exact"/>
              <w:ind w:left="120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7E18C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едагог-</w:t>
            </w: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психолог,</w:t>
            </w:r>
            <w:r w:rsidR="007E18C2" w:rsidRPr="007E18C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E18C2" w:rsidRDefault="007E18C2" w:rsidP="007E18C2">
            <w:r w:rsidRPr="007E18C2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классные руководители</w:t>
            </w:r>
          </w:p>
        </w:tc>
      </w:tr>
      <w:tr w:rsidR="007E18C2" w:rsidTr="00592BC0">
        <w:tc>
          <w:tcPr>
            <w:tcW w:w="498" w:type="dxa"/>
          </w:tcPr>
          <w:p w:rsidR="007E18C2" w:rsidRDefault="007E18C2">
            <w:r>
              <w:t>4.</w:t>
            </w:r>
          </w:p>
        </w:tc>
        <w:tc>
          <w:tcPr>
            <w:tcW w:w="5451" w:type="dxa"/>
          </w:tcPr>
          <w:p w:rsidR="007E18C2" w:rsidRDefault="007E18C2">
            <w:r w:rsidRPr="00820F2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Обзор новой литературы и информации о новых методических пособиях по работе с несовершеннолетними обучающимися в рамках профилактики суицидального поведения</w:t>
            </w:r>
          </w:p>
        </w:tc>
        <w:tc>
          <w:tcPr>
            <w:tcW w:w="1454" w:type="dxa"/>
          </w:tcPr>
          <w:p w:rsidR="007E18C2" w:rsidRDefault="007E18C2">
            <w:r w:rsidRPr="00820F2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25" w:type="dxa"/>
          </w:tcPr>
          <w:p w:rsidR="007E18C2" w:rsidRPr="007E18C2" w:rsidRDefault="007E18C2" w:rsidP="007E18C2">
            <w:pPr>
              <w:widowControl w:val="0"/>
              <w:spacing w:line="317" w:lineRule="exact"/>
              <w:ind w:left="120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7E18C2">
              <w:rPr>
                <w:rFonts w:ascii="Times New Roman" w:eastAsia="Segoe UI" w:hAnsi="Times New Roman" w:cs="Times New Roman"/>
                <w:sz w:val="24"/>
                <w:szCs w:val="24"/>
              </w:rPr>
              <w:t>Педагог- психолог</w:t>
            </w:r>
          </w:p>
          <w:p w:rsidR="007E18C2" w:rsidRDefault="007E18C2"/>
        </w:tc>
      </w:tr>
      <w:tr w:rsidR="007E18C2" w:rsidTr="00592BC0">
        <w:tc>
          <w:tcPr>
            <w:tcW w:w="9628" w:type="dxa"/>
            <w:gridSpan w:val="4"/>
          </w:tcPr>
          <w:p w:rsidR="007E18C2" w:rsidRDefault="007E18C2"/>
          <w:p w:rsidR="007E18C2" w:rsidRDefault="007E18C2" w:rsidP="007E18C2">
            <w:pPr>
              <w:jc w:val="center"/>
            </w:pPr>
            <w:r>
              <w:rPr>
                <w:rStyle w:val="2"/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1328E">
              <w:rPr>
                <w:rStyle w:val="2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1328E">
              <w:rPr>
                <w:rStyle w:val="Corbel135pt"/>
                <w:rFonts w:ascii="Times New Roman" w:hAnsi="Times New Roman" w:cs="Times New Roman"/>
                <w:sz w:val="28"/>
                <w:szCs w:val="28"/>
              </w:rPr>
              <w:t>Диагностика, социологические исследования</w:t>
            </w:r>
          </w:p>
        </w:tc>
      </w:tr>
      <w:tr w:rsidR="007E18C2" w:rsidTr="00592BC0">
        <w:trPr>
          <w:trHeight w:val="729"/>
        </w:trPr>
        <w:tc>
          <w:tcPr>
            <w:tcW w:w="498" w:type="dxa"/>
          </w:tcPr>
          <w:p w:rsidR="007E18C2" w:rsidRPr="006631FB" w:rsidRDefault="007E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1" w:type="dxa"/>
          </w:tcPr>
          <w:p w:rsidR="007E18C2" w:rsidRPr="006631FB" w:rsidRDefault="007E18C2" w:rsidP="007E18C2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18C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Социально-психологическое тестирование (</w:t>
            </w:r>
            <w:r w:rsidRPr="007E18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 в режиме он-лайн)</w:t>
            </w:r>
          </w:p>
        </w:tc>
        <w:tc>
          <w:tcPr>
            <w:tcW w:w="1454" w:type="dxa"/>
          </w:tcPr>
          <w:p w:rsidR="007E18C2" w:rsidRPr="006631FB" w:rsidRDefault="007E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F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5" w:type="dxa"/>
          </w:tcPr>
          <w:p w:rsidR="007E18C2" w:rsidRPr="006631FB" w:rsidRDefault="007E18C2" w:rsidP="007E18C2">
            <w:pPr>
              <w:widowControl w:val="0"/>
              <w:spacing w:line="317" w:lineRule="exact"/>
              <w:ind w:left="120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7E18C2">
              <w:rPr>
                <w:rFonts w:ascii="Times New Roman" w:eastAsia="Segoe UI" w:hAnsi="Times New Roman" w:cs="Times New Roman"/>
                <w:sz w:val="24"/>
                <w:szCs w:val="24"/>
              </w:rPr>
              <w:t>Педагог- психолог</w:t>
            </w:r>
          </w:p>
        </w:tc>
      </w:tr>
      <w:tr w:rsidR="007E18C2" w:rsidTr="00592BC0">
        <w:tc>
          <w:tcPr>
            <w:tcW w:w="498" w:type="dxa"/>
          </w:tcPr>
          <w:p w:rsidR="007E18C2" w:rsidRPr="006631FB" w:rsidRDefault="007E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51" w:type="dxa"/>
          </w:tcPr>
          <w:p w:rsidR="00B95470" w:rsidRPr="00B95470" w:rsidRDefault="00B95470" w:rsidP="00B954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470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выраженности факторов риска развития кризисных состояний у учащихся 1-11 классов, «Таблицы факторов риска развития кризисных состояний»</w:t>
            </w:r>
          </w:p>
          <w:p w:rsidR="007E18C2" w:rsidRPr="006631FB" w:rsidRDefault="007E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B95470" w:rsidRPr="00B95470" w:rsidRDefault="00B95470" w:rsidP="00B954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47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Октябрь, Январь</w:t>
            </w:r>
          </w:p>
          <w:p w:rsidR="007E18C2" w:rsidRPr="006631FB" w:rsidRDefault="007E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5" w:type="dxa"/>
          </w:tcPr>
          <w:p w:rsidR="007E18C2" w:rsidRPr="006631FB" w:rsidRDefault="007E18C2" w:rsidP="007E18C2">
            <w:pPr>
              <w:widowControl w:val="0"/>
              <w:spacing w:line="317" w:lineRule="exact"/>
              <w:ind w:left="120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7E18C2">
              <w:rPr>
                <w:rFonts w:ascii="Times New Roman" w:eastAsia="Segoe UI" w:hAnsi="Times New Roman" w:cs="Times New Roman"/>
                <w:sz w:val="24"/>
                <w:szCs w:val="24"/>
              </w:rPr>
              <w:t>Педагог- психолог</w:t>
            </w:r>
            <w:r w:rsidR="00B95470">
              <w:rPr>
                <w:rFonts w:ascii="Times New Roman" w:eastAsia="Segoe UI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7E18C2" w:rsidTr="00592BC0">
        <w:tc>
          <w:tcPr>
            <w:tcW w:w="498" w:type="dxa"/>
          </w:tcPr>
          <w:p w:rsidR="007E18C2" w:rsidRPr="006631FB" w:rsidRDefault="007E18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51" w:type="dxa"/>
          </w:tcPr>
          <w:p w:rsidR="007E18C2" w:rsidRPr="006631FB" w:rsidRDefault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8AC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Диагностика состояния психического здоровья и особенностей психического развития обучающихся, позволяющая исследовать уровень социальной </w:t>
            </w:r>
            <w:proofErr w:type="spellStart"/>
            <w:r w:rsidRPr="005278AC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дезадаптации</w:t>
            </w:r>
            <w:proofErr w:type="spellEnd"/>
            <w:r w:rsidRPr="005278AC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 характер реагирования в трудных жизненных ситуациях</w:t>
            </w:r>
          </w:p>
        </w:tc>
        <w:tc>
          <w:tcPr>
            <w:tcW w:w="1454" w:type="dxa"/>
          </w:tcPr>
          <w:p w:rsidR="005278AC" w:rsidRPr="005278AC" w:rsidRDefault="005278AC" w:rsidP="005278AC">
            <w:pPr>
              <w:widowControl w:val="0"/>
              <w:spacing w:after="60" w:line="250" w:lineRule="exact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278AC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ктябрь</w:t>
            </w: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  <w:p w:rsidR="007E18C2" w:rsidRPr="006631FB" w:rsidRDefault="005278AC" w:rsidP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8AC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Март</w:t>
            </w:r>
          </w:p>
        </w:tc>
        <w:tc>
          <w:tcPr>
            <w:tcW w:w="2225" w:type="dxa"/>
          </w:tcPr>
          <w:p w:rsidR="007E18C2" w:rsidRDefault="00B95470" w:rsidP="00B95470">
            <w:pPr>
              <w:widowControl w:val="0"/>
              <w:spacing w:line="317" w:lineRule="exact"/>
              <w:ind w:left="120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Педагог-психолог</w:t>
            </w:r>
          </w:p>
          <w:p w:rsidR="005278AC" w:rsidRPr="006631FB" w:rsidRDefault="005278AC" w:rsidP="005278AC">
            <w:pPr>
              <w:widowControl w:val="0"/>
              <w:spacing w:line="317" w:lineRule="exact"/>
              <w:ind w:left="120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1F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соц. педагог, классные</w:t>
            </w:r>
          </w:p>
          <w:p w:rsidR="005278AC" w:rsidRPr="00B95470" w:rsidRDefault="005278AC" w:rsidP="005278AC">
            <w:pPr>
              <w:widowControl w:val="0"/>
              <w:spacing w:line="317" w:lineRule="exact"/>
              <w:ind w:left="120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6631F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руководители</w:t>
            </w:r>
          </w:p>
        </w:tc>
      </w:tr>
      <w:tr w:rsidR="007E18C2" w:rsidTr="00592BC0">
        <w:tc>
          <w:tcPr>
            <w:tcW w:w="498" w:type="dxa"/>
          </w:tcPr>
          <w:p w:rsidR="007E18C2" w:rsidRPr="006631FB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51" w:type="dxa"/>
          </w:tcPr>
          <w:p w:rsidR="007E18C2" w:rsidRPr="006631FB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F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Выявление социально</w:t>
            </w:r>
            <w:r w:rsidR="00B95470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1FB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неблагополучных семей. Организация обследования условий жизни детей из этих семей</w:t>
            </w:r>
          </w:p>
        </w:tc>
        <w:tc>
          <w:tcPr>
            <w:tcW w:w="1454" w:type="dxa"/>
          </w:tcPr>
          <w:p w:rsidR="007E18C2" w:rsidRPr="006631FB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FB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25" w:type="dxa"/>
          </w:tcPr>
          <w:p w:rsidR="006631FB" w:rsidRPr="006631FB" w:rsidRDefault="006631FB" w:rsidP="006631FB">
            <w:pPr>
              <w:widowControl w:val="0"/>
              <w:spacing w:line="317" w:lineRule="exact"/>
              <w:ind w:left="120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1F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Педагог-психолог соц. педагог, классные</w:t>
            </w:r>
          </w:p>
          <w:p w:rsidR="007E18C2" w:rsidRPr="006631FB" w:rsidRDefault="006631FB" w:rsidP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F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руководители</w:t>
            </w:r>
          </w:p>
        </w:tc>
      </w:tr>
      <w:tr w:rsidR="007E18C2" w:rsidTr="00592BC0">
        <w:tc>
          <w:tcPr>
            <w:tcW w:w="498" w:type="dxa"/>
          </w:tcPr>
          <w:p w:rsidR="007E18C2" w:rsidRPr="006631FB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F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51" w:type="dxa"/>
          </w:tcPr>
          <w:p w:rsidR="006631FB" w:rsidRPr="006631FB" w:rsidRDefault="006631FB" w:rsidP="006631FB">
            <w:pPr>
              <w:widowControl w:val="0"/>
              <w:spacing w:line="317" w:lineRule="exact"/>
              <w:ind w:left="120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31F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Диагностика суицидального риска, выявление уровня </w:t>
            </w:r>
            <w:proofErr w:type="spellStart"/>
            <w:r w:rsidRPr="006631F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сформированности</w:t>
            </w:r>
            <w:proofErr w:type="spellEnd"/>
            <w:r w:rsidRPr="006631F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суицидальных намерений с целью предотвращения суицидальных попыток среди несовершеннолетних</w:t>
            </w:r>
          </w:p>
          <w:p w:rsidR="007E18C2" w:rsidRPr="006631FB" w:rsidRDefault="007E1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6631FB" w:rsidRPr="006631FB" w:rsidRDefault="006631FB" w:rsidP="006631FB">
            <w:pPr>
              <w:widowControl w:val="0"/>
              <w:spacing w:after="120" w:line="250" w:lineRule="exact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6631F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Октябрь-</w:t>
            </w:r>
          </w:p>
          <w:p w:rsidR="007E18C2" w:rsidRPr="006631FB" w:rsidRDefault="006631FB" w:rsidP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FB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март</w:t>
            </w:r>
          </w:p>
        </w:tc>
        <w:tc>
          <w:tcPr>
            <w:tcW w:w="2225" w:type="dxa"/>
          </w:tcPr>
          <w:p w:rsidR="007E18C2" w:rsidRPr="006631FB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FB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6631FB" w:rsidTr="00592BC0">
        <w:tc>
          <w:tcPr>
            <w:tcW w:w="9628" w:type="dxa"/>
            <w:gridSpan w:val="4"/>
          </w:tcPr>
          <w:p w:rsidR="006631FB" w:rsidRDefault="006631FB" w:rsidP="006631FB">
            <w:pPr>
              <w:jc w:val="center"/>
            </w:pPr>
            <w:r>
              <w:rPr>
                <w:rStyle w:val="Corbel135pt"/>
                <w:rFonts w:ascii="Times New Roman" w:hAnsi="Times New Roman" w:cs="Times New Roman"/>
                <w:sz w:val="28"/>
                <w:szCs w:val="28"/>
              </w:rPr>
              <w:t>3</w:t>
            </w:r>
            <w:r w:rsidRPr="0021328E">
              <w:rPr>
                <w:rStyle w:val="Corbel135pt"/>
                <w:rFonts w:ascii="Times New Roman" w:hAnsi="Times New Roman" w:cs="Times New Roman"/>
                <w:sz w:val="28"/>
                <w:szCs w:val="28"/>
              </w:rPr>
              <w:t>. Работа с родителями</w:t>
            </w:r>
          </w:p>
          <w:p w:rsidR="006631FB" w:rsidRDefault="006631FB"/>
        </w:tc>
      </w:tr>
      <w:tr w:rsidR="007E18C2" w:rsidTr="00592BC0">
        <w:tc>
          <w:tcPr>
            <w:tcW w:w="498" w:type="dxa"/>
          </w:tcPr>
          <w:p w:rsidR="007E18C2" w:rsidRPr="00A21571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1" w:type="dxa"/>
          </w:tcPr>
          <w:p w:rsidR="007E18C2" w:rsidRPr="00A21571" w:rsidRDefault="006631FB" w:rsidP="006631FB">
            <w:pPr>
              <w:widowControl w:val="0"/>
              <w:spacing w:line="317" w:lineRule="exact"/>
              <w:jc w:val="both"/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21571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Психологическое консультирование родителей по вопросам проблемных взаимоотношений с детьми</w:t>
            </w:r>
          </w:p>
        </w:tc>
        <w:tc>
          <w:tcPr>
            <w:tcW w:w="1454" w:type="dxa"/>
          </w:tcPr>
          <w:p w:rsidR="007E18C2" w:rsidRPr="00A21571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25" w:type="dxa"/>
          </w:tcPr>
          <w:p w:rsidR="007E18C2" w:rsidRPr="00A21571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E18C2" w:rsidTr="00592BC0">
        <w:tc>
          <w:tcPr>
            <w:tcW w:w="498" w:type="dxa"/>
          </w:tcPr>
          <w:p w:rsidR="007E18C2" w:rsidRPr="00A21571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51" w:type="dxa"/>
          </w:tcPr>
          <w:p w:rsidR="007E18C2" w:rsidRPr="00A21571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Организация родительских всеобучей для родителей обучающихся 9,11 классов на тему «Психологические особенности подготовки к экзамену»</w:t>
            </w:r>
          </w:p>
        </w:tc>
        <w:tc>
          <w:tcPr>
            <w:tcW w:w="1454" w:type="dxa"/>
          </w:tcPr>
          <w:p w:rsidR="007E18C2" w:rsidRPr="00A21571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25" w:type="dxa"/>
          </w:tcPr>
          <w:p w:rsidR="007E18C2" w:rsidRPr="00A21571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Педагог-психолог, классные руководители </w:t>
            </w:r>
          </w:p>
        </w:tc>
      </w:tr>
      <w:tr w:rsidR="007E18C2" w:rsidTr="00592BC0">
        <w:tc>
          <w:tcPr>
            <w:tcW w:w="498" w:type="dxa"/>
          </w:tcPr>
          <w:p w:rsidR="007E18C2" w:rsidRPr="00A21571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51" w:type="dxa"/>
          </w:tcPr>
          <w:p w:rsidR="007E18C2" w:rsidRPr="00A21571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Проведение родительских всеобучей по вопросам профилактики детского и подросткового суицида</w:t>
            </w:r>
          </w:p>
        </w:tc>
        <w:tc>
          <w:tcPr>
            <w:tcW w:w="1454" w:type="dxa"/>
          </w:tcPr>
          <w:p w:rsidR="007E18C2" w:rsidRPr="00A21571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25" w:type="dxa"/>
          </w:tcPr>
          <w:p w:rsidR="007E18C2" w:rsidRPr="00A21571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Педагог-психолог классные руководители</w:t>
            </w:r>
          </w:p>
        </w:tc>
      </w:tr>
      <w:tr w:rsidR="007E18C2" w:rsidTr="00592BC0">
        <w:tc>
          <w:tcPr>
            <w:tcW w:w="498" w:type="dxa"/>
          </w:tcPr>
          <w:p w:rsidR="007E18C2" w:rsidRPr="00A21571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51" w:type="dxa"/>
          </w:tcPr>
          <w:p w:rsidR="006631FB" w:rsidRPr="006631FB" w:rsidRDefault="006631FB" w:rsidP="006631FB">
            <w:pPr>
              <w:widowControl w:val="0"/>
              <w:spacing w:line="317" w:lineRule="exact"/>
              <w:ind w:left="120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A21571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Выступление на родительских собраниях по следующим темам:</w:t>
            </w:r>
          </w:p>
          <w:p w:rsidR="006631FB" w:rsidRPr="006631FB" w:rsidRDefault="006631FB" w:rsidP="006631FB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spacing w:line="317" w:lineRule="exact"/>
              <w:ind w:left="120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6631FB">
              <w:rPr>
                <w:rFonts w:ascii="Times New Roman" w:eastAsia="Segoe UI" w:hAnsi="Times New Roman" w:cs="Times New Roman"/>
                <w:sz w:val="24"/>
                <w:szCs w:val="24"/>
              </w:rPr>
              <w:t xml:space="preserve"> «Подросток и родители. Как не потерять контакт?» (8-10 классы)</w:t>
            </w:r>
          </w:p>
          <w:p w:rsidR="006631FB" w:rsidRPr="006631FB" w:rsidRDefault="006631FB" w:rsidP="006631FB">
            <w:pPr>
              <w:widowControl w:val="0"/>
              <w:numPr>
                <w:ilvl w:val="0"/>
                <w:numId w:val="3"/>
              </w:numPr>
              <w:tabs>
                <w:tab w:val="left" w:pos="293"/>
              </w:tabs>
              <w:spacing w:line="317" w:lineRule="exact"/>
              <w:ind w:left="120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A21571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«Первые проблемы подросткового возраста» (5-7 классы)</w:t>
            </w:r>
          </w:p>
          <w:p w:rsidR="007E18C2" w:rsidRPr="00A21571" w:rsidRDefault="006631FB" w:rsidP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«Почему ребенок не хочет жить?»</w:t>
            </w:r>
          </w:p>
        </w:tc>
        <w:tc>
          <w:tcPr>
            <w:tcW w:w="1454" w:type="dxa"/>
          </w:tcPr>
          <w:p w:rsidR="006631FB" w:rsidRPr="006631FB" w:rsidRDefault="006631FB" w:rsidP="006631FB">
            <w:pPr>
              <w:widowControl w:val="0"/>
              <w:spacing w:line="317" w:lineRule="exact"/>
              <w:ind w:left="120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6631FB">
              <w:rPr>
                <w:rFonts w:ascii="Times New Roman" w:eastAsia="Segoe UI" w:hAnsi="Times New Roman" w:cs="Times New Roman"/>
                <w:sz w:val="24"/>
                <w:szCs w:val="24"/>
              </w:rPr>
              <w:t>Декабрь-январь</w:t>
            </w:r>
          </w:p>
          <w:p w:rsidR="006631FB" w:rsidRPr="006631FB" w:rsidRDefault="006631FB" w:rsidP="006631FB">
            <w:pPr>
              <w:widowControl w:val="0"/>
              <w:spacing w:line="317" w:lineRule="exact"/>
              <w:ind w:left="120"/>
              <w:rPr>
                <w:rFonts w:ascii="Times New Roman" w:eastAsia="Segoe UI" w:hAnsi="Times New Roman" w:cs="Times New Roman"/>
                <w:sz w:val="24"/>
                <w:szCs w:val="24"/>
              </w:rPr>
            </w:pPr>
          </w:p>
          <w:p w:rsidR="006631FB" w:rsidRPr="006631FB" w:rsidRDefault="006631FB" w:rsidP="006631FB">
            <w:pPr>
              <w:widowControl w:val="0"/>
              <w:spacing w:line="317" w:lineRule="exact"/>
              <w:ind w:left="120"/>
              <w:rPr>
                <w:rFonts w:ascii="Times New Roman" w:eastAsia="Segoe UI" w:hAnsi="Times New Roman" w:cs="Times New Roman"/>
                <w:sz w:val="24"/>
                <w:szCs w:val="24"/>
              </w:rPr>
            </w:pPr>
          </w:p>
          <w:p w:rsidR="006631FB" w:rsidRPr="006631FB" w:rsidRDefault="006631FB" w:rsidP="006631FB">
            <w:pPr>
              <w:widowControl w:val="0"/>
              <w:spacing w:line="317" w:lineRule="exact"/>
              <w:ind w:left="120"/>
              <w:rPr>
                <w:rFonts w:ascii="Times New Roman" w:eastAsia="Segoe UI" w:hAnsi="Times New Roman" w:cs="Times New Roman"/>
                <w:sz w:val="24"/>
                <w:szCs w:val="24"/>
              </w:rPr>
            </w:pPr>
            <w:r w:rsidRPr="006631FB">
              <w:rPr>
                <w:rFonts w:ascii="Times New Roman" w:eastAsia="Segoe UI" w:hAnsi="Times New Roman" w:cs="Times New Roman"/>
                <w:sz w:val="24"/>
                <w:szCs w:val="24"/>
              </w:rPr>
              <w:t>Январь</w:t>
            </w:r>
          </w:p>
          <w:p w:rsidR="006631FB" w:rsidRPr="006631FB" w:rsidRDefault="006631FB" w:rsidP="006631FB">
            <w:pPr>
              <w:widowControl w:val="0"/>
              <w:spacing w:line="317" w:lineRule="exact"/>
              <w:ind w:left="120"/>
              <w:rPr>
                <w:rFonts w:ascii="Times New Roman" w:eastAsia="Segoe UI" w:hAnsi="Times New Roman" w:cs="Times New Roman"/>
                <w:sz w:val="24"/>
                <w:szCs w:val="24"/>
              </w:rPr>
            </w:pPr>
          </w:p>
          <w:p w:rsidR="007E18C2" w:rsidRPr="00A21571" w:rsidRDefault="006631FB" w:rsidP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25" w:type="dxa"/>
          </w:tcPr>
          <w:p w:rsidR="007E18C2" w:rsidRPr="00A21571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631FB" w:rsidTr="00592BC0">
        <w:tc>
          <w:tcPr>
            <w:tcW w:w="498" w:type="dxa"/>
          </w:tcPr>
          <w:p w:rsidR="006631FB" w:rsidRPr="00A21571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451" w:type="dxa"/>
          </w:tcPr>
          <w:p w:rsidR="006631FB" w:rsidRPr="00A21571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Составление памяток для родителей</w:t>
            </w:r>
          </w:p>
        </w:tc>
        <w:tc>
          <w:tcPr>
            <w:tcW w:w="1454" w:type="dxa"/>
          </w:tcPr>
          <w:p w:rsidR="006631FB" w:rsidRPr="00A21571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25" w:type="dxa"/>
          </w:tcPr>
          <w:p w:rsidR="006631FB" w:rsidRPr="00A21571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6631FB" w:rsidTr="00592BC0">
        <w:tc>
          <w:tcPr>
            <w:tcW w:w="498" w:type="dxa"/>
          </w:tcPr>
          <w:p w:rsidR="006631FB" w:rsidRPr="00A21571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51" w:type="dxa"/>
          </w:tcPr>
          <w:p w:rsidR="006631FB" w:rsidRPr="00A21571" w:rsidRDefault="006631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Индивидуальные консультации для родителей на тему: «Причины и мотивы суицидального поведения детей и подростков»</w:t>
            </w:r>
          </w:p>
        </w:tc>
        <w:tc>
          <w:tcPr>
            <w:tcW w:w="1454" w:type="dxa"/>
          </w:tcPr>
          <w:p w:rsidR="006631FB" w:rsidRPr="00A21571" w:rsidRDefault="00A2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25" w:type="dxa"/>
          </w:tcPr>
          <w:p w:rsidR="006631FB" w:rsidRPr="00A21571" w:rsidRDefault="00A2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571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  <w:r w:rsidRPr="00A21571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соц. педагог.</w:t>
            </w:r>
          </w:p>
        </w:tc>
      </w:tr>
      <w:tr w:rsidR="00A21571" w:rsidTr="00592BC0">
        <w:tc>
          <w:tcPr>
            <w:tcW w:w="9628" w:type="dxa"/>
            <w:gridSpan w:val="4"/>
          </w:tcPr>
          <w:p w:rsidR="00A21571" w:rsidRDefault="00A21571"/>
          <w:p w:rsidR="00A21571" w:rsidRDefault="00A21571" w:rsidP="00A21571">
            <w:pPr>
              <w:jc w:val="center"/>
            </w:pPr>
            <w:r w:rsidRPr="00A21571">
              <w:rPr>
                <w:rFonts w:ascii="Times New Roman" w:eastAsia="Corbel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IV. Работа с несовершеннолетними обучающимися</w:t>
            </w:r>
          </w:p>
        </w:tc>
      </w:tr>
      <w:tr w:rsidR="007E18C2" w:rsidTr="00592BC0">
        <w:tc>
          <w:tcPr>
            <w:tcW w:w="498" w:type="dxa"/>
          </w:tcPr>
          <w:p w:rsidR="007E18C2" w:rsidRPr="00592BC0" w:rsidRDefault="00A2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1" w:type="dxa"/>
          </w:tcPr>
          <w:p w:rsidR="007E18C2" w:rsidRPr="00592BC0" w:rsidRDefault="00A2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Психолого- педагогическое сопровождение несовершеннолетних обучающихся по профилактике суицидального поведения</w:t>
            </w:r>
          </w:p>
        </w:tc>
        <w:tc>
          <w:tcPr>
            <w:tcW w:w="1454" w:type="dxa"/>
          </w:tcPr>
          <w:p w:rsidR="007E18C2" w:rsidRPr="00592BC0" w:rsidRDefault="00A2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225" w:type="dxa"/>
          </w:tcPr>
          <w:p w:rsidR="007E18C2" w:rsidRPr="00592BC0" w:rsidRDefault="00A2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Педагог-психолог, соц. педагог, классные руководители</w:t>
            </w:r>
          </w:p>
        </w:tc>
      </w:tr>
      <w:tr w:rsidR="00A21571" w:rsidTr="00592BC0">
        <w:tc>
          <w:tcPr>
            <w:tcW w:w="498" w:type="dxa"/>
          </w:tcPr>
          <w:p w:rsidR="00A21571" w:rsidRPr="00592BC0" w:rsidRDefault="00A2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51" w:type="dxa"/>
          </w:tcPr>
          <w:p w:rsidR="00A21571" w:rsidRPr="00592BC0" w:rsidRDefault="00A2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1454" w:type="dxa"/>
          </w:tcPr>
          <w:p w:rsidR="00A21571" w:rsidRPr="00592BC0" w:rsidRDefault="00A2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225" w:type="dxa"/>
          </w:tcPr>
          <w:p w:rsidR="00A21571" w:rsidRPr="00592BC0" w:rsidRDefault="00A2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Педагог-психолог, соц. педагог, классные руководители</w:t>
            </w:r>
          </w:p>
        </w:tc>
      </w:tr>
      <w:tr w:rsidR="00A21571" w:rsidTr="00592BC0">
        <w:tc>
          <w:tcPr>
            <w:tcW w:w="498" w:type="dxa"/>
          </w:tcPr>
          <w:p w:rsidR="00A21571" w:rsidRPr="00592BC0" w:rsidRDefault="00A2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51" w:type="dxa"/>
          </w:tcPr>
          <w:p w:rsidR="00A21571" w:rsidRPr="00592BC0" w:rsidRDefault="00A2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Индивидуальная работа с проблемными учениками по социально-психологическим вопросам</w:t>
            </w:r>
          </w:p>
        </w:tc>
        <w:tc>
          <w:tcPr>
            <w:tcW w:w="1454" w:type="dxa"/>
          </w:tcPr>
          <w:p w:rsidR="00A21571" w:rsidRPr="00592BC0" w:rsidRDefault="00A2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225" w:type="dxa"/>
          </w:tcPr>
          <w:p w:rsidR="00A21571" w:rsidRPr="00592BC0" w:rsidRDefault="00A215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Педагог-психолог, соц. педагог, классные руководители</w:t>
            </w:r>
          </w:p>
        </w:tc>
      </w:tr>
      <w:tr w:rsidR="00A21571" w:rsidTr="00592BC0">
        <w:tc>
          <w:tcPr>
            <w:tcW w:w="498" w:type="dxa"/>
          </w:tcPr>
          <w:p w:rsidR="00A21571" w:rsidRPr="00592BC0" w:rsidRDefault="00B9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51" w:type="dxa"/>
          </w:tcPr>
          <w:p w:rsidR="00A21571" w:rsidRPr="00592BC0" w:rsidRDefault="00B9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«Всемирному дню предотвращения самоубийств» (10 сентября)</w:t>
            </w:r>
          </w:p>
        </w:tc>
        <w:tc>
          <w:tcPr>
            <w:tcW w:w="1454" w:type="dxa"/>
          </w:tcPr>
          <w:p w:rsidR="00A21571" w:rsidRPr="00592BC0" w:rsidRDefault="00B9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25" w:type="dxa"/>
          </w:tcPr>
          <w:p w:rsidR="00A21571" w:rsidRPr="00592BC0" w:rsidRDefault="00B95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1571" w:rsidTr="00592BC0">
        <w:tc>
          <w:tcPr>
            <w:tcW w:w="498" w:type="dxa"/>
          </w:tcPr>
          <w:p w:rsidR="00A21571" w:rsidRPr="00592BC0" w:rsidRDefault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51" w:type="dxa"/>
          </w:tcPr>
          <w:p w:rsidR="00A21571" w:rsidRPr="00592BC0" w:rsidRDefault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Индивидуальная работа с обучающимися, оказавшимися в трудной жизненной ситуации</w:t>
            </w:r>
          </w:p>
        </w:tc>
        <w:tc>
          <w:tcPr>
            <w:tcW w:w="1454" w:type="dxa"/>
          </w:tcPr>
          <w:p w:rsidR="00A21571" w:rsidRPr="00592BC0" w:rsidRDefault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течение года</w:t>
            </w:r>
          </w:p>
        </w:tc>
        <w:tc>
          <w:tcPr>
            <w:tcW w:w="2225" w:type="dxa"/>
          </w:tcPr>
          <w:p w:rsidR="00A21571" w:rsidRPr="00592BC0" w:rsidRDefault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Педагог-психолог Соц. педагог</w:t>
            </w:r>
          </w:p>
        </w:tc>
      </w:tr>
      <w:tr w:rsidR="00A21571" w:rsidTr="00592BC0">
        <w:tc>
          <w:tcPr>
            <w:tcW w:w="498" w:type="dxa"/>
          </w:tcPr>
          <w:p w:rsidR="00A21571" w:rsidRPr="00592BC0" w:rsidRDefault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51" w:type="dxa"/>
          </w:tcPr>
          <w:p w:rsidR="005278AC" w:rsidRPr="00592BC0" w:rsidRDefault="005278AC" w:rsidP="005278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AC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посвященные «Дню психического здоровья» (10 октября)</w:t>
            </w:r>
          </w:p>
          <w:p w:rsidR="005278AC" w:rsidRPr="005278AC" w:rsidRDefault="005278AC" w:rsidP="005278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 xml:space="preserve"> 1-11 классы</w:t>
            </w:r>
          </w:p>
          <w:p w:rsidR="00A21571" w:rsidRPr="00592BC0" w:rsidRDefault="00A215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A21571" w:rsidRPr="00592BC0" w:rsidRDefault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25" w:type="dxa"/>
          </w:tcPr>
          <w:p w:rsidR="00A21571" w:rsidRPr="00592BC0" w:rsidRDefault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278AC" w:rsidTr="00592BC0">
        <w:tc>
          <w:tcPr>
            <w:tcW w:w="498" w:type="dxa"/>
          </w:tcPr>
          <w:p w:rsidR="005278AC" w:rsidRPr="00592BC0" w:rsidRDefault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51" w:type="dxa"/>
          </w:tcPr>
          <w:p w:rsidR="005278AC" w:rsidRPr="005278AC" w:rsidRDefault="005278AC" w:rsidP="005278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посвященные «Недели психологии» и «Дню психолога» </w:t>
            </w:r>
          </w:p>
          <w:p w:rsidR="005278AC" w:rsidRPr="005278AC" w:rsidRDefault="005278AC" w:rsidP="005278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AC">
              <w:rPr>
                <w:rFonts w:ascii="Times New Roman" w:eastAsia="Times New Roman" w:hAnsi="Times New Roman" w:cs="Times New Roman"/>
                <w:sz w:val="24"/>
                <w:szCs w:val="24"/>
              </w:rPr>
              <w:t>(с 18 по 22 ноября, по утвержденному плану)</w:t>
            </w:r>
          </w:p>
          <w:p w:rsidR="005278AC" w:rsidRPr="00592BC0" w:rsidRDefault="005278AC" w:rsidP="005278AC">
            <w:p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AC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54" w:type="dxa"/>
          </w:tcPr>
          <w:p w:rsidR="005278AC" w:rsidRPr="00592BC0" w:rsidRDefault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25" w:type="dxa"/>
          </w:tcPr>
          <w:p w:rsidR="005278AC" w:rsidRPr="00592BC0" w:rsidRDefault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278AC" w:rsidTr="00592BC0">
        <w:tc>
          <w:tcPr>
            <w:tcW w:w="498" w:type="dxa"/>
          </w:tcPr>
          <w:p w:rsidR="005278AC" w:rsidRPr="00592BC0" w:rsidRDefault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51" w:type="dxa"/>
          </w:tcPr>
          <w:p w:rsidR="005278AC" w:rsidRPr="00592BC0" w:rsidRDefault="005278AC" w:rsidP="005278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Всемирной Акции «16 дней против насилия» (с 25 ноября по 10 декабря) 1-11 классы</w:t>
            </w:r>
          </w:p>
        </w:tc>
        <w:tc>
          <w:tcPr>
            <w:tcW w:w="1454" w:type="dxa"/>
          </w:tcPr>
          <w:p w:rsidR="005278AC" w:rsidRPr="00592BC0" w:rsidRDefault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225" w:type="dxa"/>
          </w:tcPr>
          <w:p w:rsidR="005278AC" w:rsidRPr="00592BC0" w:rsidRDefault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278AC" w:rsidTr="00592BC0">
        <w:tc>
          <w:tcPr>
            <w:tcW w:w="498" w:type="dxa"/>
          </w:tcPr>
          <w:p w:rsidR="005278AC" w:rsidRPr="00592BC0" w:rsidRDefault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51" w:type="dxa"/>
          </w:tcPr>
          <w:p w:rsidR="005278AC" w:rsidRPr="00592BC0" w:rsidRDefault="005278AC" w:rsidP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Занятие «Как преодолеть тревогу. Психологическая помощь при подготовке к ОГЭ и ЕГЭ»</w:t>
            </w:r>
            <w:r w:rsidR="00071B5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9, 11- классы</w:t>
            </w:r>
          </w:p>
        </w:tc>
        <w:tc>
          <w:tcPr>
            <w:tcW w:w="1454" w:type="dxa"/>
          </w:tcPr>
          <w:p w:rsidR="005278AC" w:rsidRPr="00592BC0" w:rsidRDefault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25" w:type="dxa"/>
          </w:tcPr>
          <w:p w:rsidR="005278AC" w:rsidRPr="00592BC0" w:rsidRDefault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92BC0" w:rsidTr="00592BC0">
        <w:tc>
          <w:tcPr>
            <w:tcW w:w="9628" w:type="dxa"/>
            <w:gridSpan w:val="4"/>
          </w:tcPr>
          <w:p w:rsidR="00592BC0" w:rsidRDefault="00592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2BC0" w:rsidRPr="00592BC0" w:rsidRDefault="00592BC0" w:rsidP="00592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eastAsia="Corbel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  <w:lang w:eastAsia="ru-RU"/>
              </w:rPr>
              <w:t>V Работа с педагогическим коллективом школы</w:t>
            </w:r>
          </w:p>
        </w:tc>
      </w:tr>
      <w:tr w:rsidR="00592BC0" w:rsidTr="00592BC0">
        <w:tc>
          <w:tcPr>
            <w:tcW w:w="498" w:type="dxa"/>
          </w:tcPr>
          <w:p w:rsidR="00592BC0" w:rsidRPr="00592BC0" w:rsidRDefault="0059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1" w:type="dxa"/>
          </w:tcPr>
          <w:p w:rsidR="00592BC0" w:rsidRPr="00592BC0" w:rsidRDefault="00592BC0" w:rsidP="005278AC">
            <w:pPr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92BC0">
              <w:rPr>
                <w:rFonts w:ascii="Times New Roman" w:eastAsia="Segoe U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Проведение учебно- методического семинара для педагогического коллектива на тему: «Выявление ранних суицидальных признаков у несовершеннолетних»</w:t>
            </w:r>
          </w:p>
          <w:p w:rsidR="00592BC0" w:rsidRPr="00592BC0" w:rsidRDefault="00592BC0" w:rsidP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592BC0" w:rsidRPr="00592BC0" w:rsidRDefault="0059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25" w:type="dxa"/>
          </w:tcPr>
          <w:p w:rsidR="00592BC0" w:rsidRPr="00592BC0" w:rsidRDefault="0059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92BC0" w:rsidTr="00592BC0">
        <w:tc>
          <w:tcPr>
            <w:tcW w:w="498" w:type="dxa"/>
          </w:tcPr>
          <w:p w:rsidR="00592BC0" w:rsidRPr="00592BC0" w:rsidRDefault="0059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51" w:type="dxa"/>
          </w:tcPr>
          <w:p w:rsidR="00592BC0" w:rsidRPr="00592BC0" w:rsidRDefault="00592BC0" w:rsidP="00592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посвященные «Недели психологии» и «Дню психолога» </w:t>
            </w:r>
          </w:p>
          <w:p w:rsidR="00592BC0" w:rsidRPr="00592BC0" w:rsidRDefault="00592BC0" w:rsidP="00527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</w:tcPr>
          <w:p w:rsidR="00592BC0" w:rsidRDefault="00592BC0">
            <w:pPr>
              <w:rPr>
                <w:rFonts w:ascii="Times New Roman" w:hAnsi="Times New Roman"/>
                <w:sz w:val="24"/>
                <w:szCs w:val="24"/>
              </w:rPr>
            </w:pPr>
            <w:r w:rsidRPr="00592BC0"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="00FD7D4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7D42" w:rsidRPr="00592BC0" w:rsidRDefault="00FD7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225" w:type="dxa"/>
          </w:tcPr>
          <w:p w:rsidR="00592BC0" w:rsidRPr="00592BC0" w:rsidRDefault="0059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92BC0" w:rsidTr="00592BC0">
        <w:tc>
          <w:tcPr>
            <w:tcW w:w="498" w:type="dxa"/>
          </w:tcPr>
          <w:p w:rsidR="00592BC0" w:rsidRPr="00592BC0" w:rsidRDefault="0059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51" w:type="dxa"/>
          </w:tcPr>
          <w:p w:rsidR="00592BC0" w:rsidRPr="00592BC0" w:rsidRDefault="00592BC0" w:rsidP="00592B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 с элементами тренинга</w:t>
            </w:r>
          </w:p>
          <w:p w:rsidR="00592BC0" w:rsidRPr="00592BC0" w:rsidRDefault="00592BC0" w:rsidP="0059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eastAsia="Times New Roman" w:hAnsi="Times New Roman" w:cs="Times New Roman"/>
                <w:sz w:val="24"/>
                <w:szCs w:val="24"/>
              </w:rPr>
              <w:t>«В гармонии с собой!»</w:t>
            </w:r>
          </w:p>
        </w:tc>
        <w:tc>
          <w:tcPr>
            <w:tcW w:w="1454" w:type="dxa"/>
          </w:tcPr>
          <w:p w:rsidR="00592BC0" w:rsidRPr="00592BC0" w:rsidRDefault="0059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25" w:type="dxa"/>
          </w:tcPr>
          <w:p w:rsidR="00592BC0" w:rsidRPr="00592BC0" w:rsidRDefault="00592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BC0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</w:tbl>
    <w:p w:rsidR="00592BC0" w:rsidRDefault="00592BC0">
      <w:pPr>
        <w:rPr>
          <w:rFonts w:ascii="Times New Roman" w:hAnsi="Times New Roman" w:cs="Times New Roman"/>
          <w:sz w:val="28"/>
          <w:szCs w:val="28"/>
        </w:rPr>
      </w:pPr>
    </w:p>
    <w:p w:rsidR="00592BC0" w:rsidRPr="00592BC0" w:rsidRDefault="00592BC0">
      <w:pPr>
        <w:rPr>
          <w:rFonts w:ascii="Times New Roman" w:hAnsi="Times New Roman" w:cs="Times New Roman"/>
          <w:sz w:val="28"/>
          <w:szCs w:val="28"/>
        </w:rPr>
      </w:pPr>
      <w:r w:rsidRPr="00592BC0">
        <w:rPr>
          <w:rFonts w:ascii="Times New Roman" w:hAnsi="Times New Roman" w:cs="Times New Roman"/>
          <w:sz w:val="28"/>
          <w:szCs w:val="28"/>
        </w:rPr>
        <w:t xml:space="preserve">Педагог-психолог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М. С. Ивашко</w:t>
      </w:r>
      <w:r w:rsidRPr="00592B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</w:p>
    <w:sectPr w:rsidR="00592BC0" w:rsidRPr="00592BC0" w:rsidSect="00592BC0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B677B"/>
    <w:multiLevelType w:val="multilevel"/>
    <w:tmpl w:val="3424B8C4"/>
    <w:lvl w:ilvl="0">
      <w:start w:val="1"/>
      <w:numFmt w:val="bullet"/>
      <w:lvlText w:val="-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3B059CA"/>
    <w:multiLevelType w:val="multilevel"/>
    <w:tmpl w:val="CC50BE9A"/>
    <w:lvl w:ilvl="0">
      <w:start w:val="1"/>
      <w:numFmt w:val="decimal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203720"/>
    <w:multiLevelType w:val="hybridMultilevel"/>
    <w:tmpl w:val="89C85AB6"/>
    <w:lvl w:ilvl="0" w:tplc="3CF274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94"/>
    <w:rsid w:val="00071B50"/>
    <w:rsid w:val="005278AC"/>
    <w:rsid w:val="00592BC0"/>
    <w:rsid w:val="006631FB"/>
    <w:rsid w:val="007E18C2"/>
    <w:rsid w:val="00865E94"/>
    <w:rsid w:val="008F6F8E"/>
    <w:rsid w:val="00A21571"/>
    <w:rsid w:val="00B95470"/>
    <w:rsid w:val="00FD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AEB5"/>
  <w15:chartTrackingRefBased/>
  <w15:docId w15:val="{12C13995-A0B9-4F83-82C3-AC86D629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7E18C2"/>
    <w:rPr>
      <w:rFonts w:ascii="Segoe UI" w:eastAsia="Segoe UI" w:hAnsi="Segoe UI" w:cs="Segoe UI"/>
      <w:sz w:val="25"/>
      <w:szCs w:val="25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7E18C2"/>
    <w:rPr>
      <w:rFonts w:ascii="Segoe UI" w:eastAsia="Segoe UI" w:hAnsi="Segoe UI" w:cs="Segoe UI"/>
      <w:b/>
      <w:bCs/>
      <w:sz w:val="25"/>
      <w:szCs w:val="25"/>
      <w:shd w:val="clear" w:color="auto" w:fill="FFFFFF"/>
    </w:rPr>
  </w:style>
  <w:style w:type="character" w:customStyle="1" w:styleId="a4">
    <w:name w:val="Основной текст + Полужирный"/>
    <w:basedOn w:val="a3"/>
    <w:rsid w:val="007E18C2"/>
    <w:rPr>
      <w:rFonts w:ascii="Segoe UI" w:eastAsia="Segoe UI" w:hAnsi="Segoe UI" w:cs="Segoe UI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1">
    <w:name w:val="Основной текст (3)"/>
    <w:basedOn w:val="a"/>
    <w:link w:val="30"/>
    <w:rsid w:val="007E18C2"/>
    <w:pPr>
      <w:widowControl w:val="0"/>
      <w:shd w:val="clear" w:color="auto" w:fill="FFFFFF"/>
      <w:spacing w:before="300" w:after="300" w:line="331" w:lineRule="exact"/>
      <w:ind w:hanging="360"/>
      <w:jc w:val="center"/>
    </w:pPr>
    <w:rPr>
      <w:rFonts w:ascii="Segoe UI" w:eastAsia="Segoe UI" w:hAnsi="Segoe UI" w:cs="Segoe UI"/>
      <w:b/>
      <w:bCs/>
      <w:sz w:val="25"/>
      <w:szCs w:val="25"/>
    </w:rPr>
  </w:style>
  <w:style w:type="paragraph" w:customStyle="1" w:styleId="3">
    <w:name w:val="Основной текст3"/>
    <w:basedOn w:val="a"/>
    <w:link w:val="a3"/>
    <w:rsid w:val="007E18C2"/>
    <w:pPr>
      <w:widowControl w:val="0"/>
      <w:shd w:val="clear" w:color="auto" w:fill="FFFFFF"/>
      <w:spacing w:after="0" w:line="353" w:lineRule="exact"/>
      <w:ind w:hanging="360"/>
      <w:jc w:val="center"/>
    </w:pPr>
    <w:rPr>
      <w:rFonts w:ascii="Segoe UI" w:eastAsia="Segoe UI" w:hAnsi="Segoe UI" w:cs="Segoe UI"/>
      <w:sz w:val="25"/>
      <w:szCs w:val="25"/>
    </w:rPr>
  </w:style>
  <w:style w:type="table" w:styleId="a5">
    <w:name w:val="Table Grid"/>
    <w:basedOn w:val="a1"/>
    <w:uiPriority w:val="39"/>
    <w:rsid w:val="007E1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2"/>
    <w:basedOn w:val="a3"/>
    <w:rsid w:val="007E18C2"/>
    <w:rPr>
      <w:rFonts w:ascii="Segoe UI" w:eastAsia="Segoe UI" w:hAnsi="Segoe UI" w:cs="Segoe UI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6">
    <w:name w:val="List Paragraph"/>
    <w:basedOn w:val="a"/>
    <w:uiPriority w:val="34"/>
    <w:qFormat/>
    <w:rsid w:val="007E18C2"/>
    <w:pPr>
      <w:ind w:left="720"/>
      <w:contextualSpacing/>
    </w:pPr>
  </w:style>
  <w:style w:type="character" w:customStyle="1" w:styleId="Corbel135pt">
    <w:name w:val="Основной текст + Corbel;13;5 pt;Полужирный;Курсив"/>
    <w:basedOn w:val="a3"/>
    <w:rsid w:val="007E18C2"/>
    <w:rPr>
      <w:rFonts w:ascii="Corbel" w:eastAsia="Corbel" w:hAnsi="Corbel" w:cs="Corbel"/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071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1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6F5A5-38E0-4578-B2DB-CF677803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2025-09-30T08:15:00Z</cp:lastPrinted>
  <dcterms:created xsi:type="dcterms:W3CDTF">2024-07-03T11:13:00Z</dcterms:created>
  <dcterms:modified xsi:type="dcterms:W3CDTF">2025-09-30T08:16:00Z</dcterms:modified>
</cp:coreProperties>
</file>